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1D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93448" cy="9120753"/>
            <wp:effectExtent l="1085850" t="0" r="1064702" b="0"/>
            <wp:docPr id="12" name="Рисунок 1" descr="C:\Users\Анна\Desktop\Сканы титул\мат грамотность 320230914_1059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каны титул\мат грамотность 320230914_105936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100" r="-43" b="16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3527" cy="91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5FE" w:rsidRDefault="007525FE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4C1D" w:rsidRPr="0048774D" w:rsidRDefault="00264C1D" w:rsidP="00264C1D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8774D">
        <w:rPr>
          <w:b/>
          <w:color w:val="000000"/>
        </w:rPr>
        <w:t>П</w:t>
      </w:r>
      <w:r w:rsidRPr="0048774D">
        <w:rPr>
          <w:b/>
          <w:bCs/>
          <w:color w:val="000000"/>
        </w:rPr>
        <w:t>ОЯСНИТЕЛЬНАЯ ЗАПИСКА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lastRenderedPageBreak/>
        <w:t>Предлагаемый курс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обучения, расширяет математический кругозор и эрудицию учащихся, способствующий формированию </w:t>
      </w:r>
      <w:r w:rsidRPr="00264C1D">
        <w:rPr>
          <w:i/>
          <w:iCs/>
          <w:color w:val="000000"/>
        </w:rPr>
        <w:t>познавательных </w:t>
      </w:r>
      <w:r w:rsidRPr="00264C1D">
        <w:rPr>
          <w:color w:val="000000"/>
        </w:rPr>
        <w:t>универсальных учебных действий.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Содержание курса «Математическая грамотность»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</w:t>
      </w:r>
      <w:r w:rsidRPr="00264C1D">
        <w:rPr>
          <w:i/>
          <w:iCs/>
          <w:color w:val="000000"/>
        </w:rPr>
        <w:t>мения</w:t>
      </w:r>
      <w:r w:rsidRPr="00264C1D">
        <w:rPr>
          <w:color w:val="000000"/>
        </w:rPr>
        <w:t> </w:t>
      </w:r>
      <w:r w:rsidRPr="00264C1D">
        <w:rPr>
          <w:i/>
          <w:iCs/>
          <w:color w:val="000000"/>
        </w:rPr>
        <w:t>решать учебную задачу творчески. </w:t>
      </w:r>
      <w:r w:rsidRPr="00264C1D">
        <w:rPr>
          <w:color w:val="000000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264C1D">
        <w:rPr>
          <w:b/>
          <w:bCs/>
          <w:color w:val="000000"/>
        </w:rPr>
        <w:t>Общая характеристика курса «Математическая грамотность»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Курс «Математическая грамотность» направлен на</w:t>
      </w:r>
      <w:r w:rsidRPr="00264C1D">
        <w:rPr>
          <w:i/>
          <w:iCs/>
          <w:color w:val="000000"/>
        </w:rPr>
        <w:t> </w:t>
      </w:r>
      <w:proofErr w:type="spellStart"/>
      <w:r w:rsidRPr="00264C1D">
        <w:rPr>
          <w:i/>
          <w:iCs/>
          <w:color w:val="000000"/>
        </w:rPr>
        <w:t>общеинтеллектуальное</w:t>
      </w:r>
      <w:proofErr w:type="spellEnd"/>
      <w:r w:rsidRPr="00264C1D">
        <w:rPr>
          <w:i/>
          <w:iCs/>
          <w:color w:val="000000"/>
        </w:rPr>
        <w:t> </w:t>
      </w:r>
      <w:r w:rsidRPr="00264C1D">
        <w:rPr>
          <w:color w:val="000000"/>
        </w:rPr>
        <w:t>развитие личности.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Задания разработаны в соответствии с требованиями ФГОС НОО, с целью формирования у обучающихся 3 класса позитивного отношения к математике, развития активного самостоятельного творческого мышления, умения логически мыслить и анализировать.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 движение от вопроса к ответу – это возможность научить ученика рассуждать. Сомневаться, задумываться, стараться и самому найти выход – ответ.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b/>
          <w:bCs/>
          <w:color w:val="000000"/>
        </w:rPr>
        <w:t>Цель</w:t>
      </w:r>
      <w:r w:rsidRPr="00264C1D">
        <w:rPr>
          <w:color w:val="000000"/>
        </w:rPr>
        <w:t> данного курса: развитие познавательных способностей учащихся на основе системы развивающих занятий.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Основные </w:t>
      </w:r>
      <w:r w:rsidRPr="00264C1D">
        <w:rPr>
          <w:b/>
          <w:bCs/>
          <w:color w:val="000000"/>
        </w:rPr>
        <w:t>задачи</w:t>
      </w:r>
      <w:r w:rsidRPr="00264C1D">
        <w:rPr>
          <w:color w:val="000000"/>
        </w:rPr>
        <w:t> курса: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1.Развитие мышления в процессе формирования основных приемов мыслительной деятельности: анализа, синтеза, сравнения, обобщения; классификации, умение выделять главное, доказывать и опровергать, делать несложные выводы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2.Развитие психических познавательных процессов: различных видов памяти, внимания, зрительного восприятия, воображения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3.Развитие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 доказывать свою точку зрения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4. Формирование навыков творческого мышления и развитие умения решатьнестандартные задачи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lastRenderedPageBreak/>
        <w:t>5.Развитие познавательной активности самостоятельной мыслительной деятельности учащихся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6.Формирование и развитие коммуникативных умений: умение общаться и взаимодействовать в коллективе, в парах, в группах, уважать мнение других, объективно оценивать свою работу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64C1D">
        <w:rPr>
          <w:color w:val="000000"/>
        </w:rPr>
        <w:t>7.Формирование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 xml:space="preserve">Таким образом, принципиальной задачей предлагаемого курса являетсяименно развитие познавательных способностей и </w:t>
      </w:r>
      <w:proofErr w:type="spellStart"/>
      <w:r w:rsidRPr="00264C1D">
        <w:rPr>
          <w:color w:val="000000"/>
        </w:rPr>
        <w:t>общеучебных</w:t>
      </w:r>
      <w:proofErr w:type="spellEnd"/>
      <w:r w:rsidRPr="00264C1D">
        <w:rPr>
          <w:color w:val="000000"/>
        </w:rPr>
        <w:t xml:space="preserve"> умений и навыков</w:t>
      </w:r>
      <w:r>
        <w:rPr>
          <w:color w:val="000000"/>
        </w:rPr>
        <w:t>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264C1D" w:rsidRPr="0048774D" w:rsidRDefault="00264C1D" w:rsidP="00264C1D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48774D">
        <w:rPr>
          <w:b/>
          <w:iCs/>
          <w:color w:val="000000"/>
        </w:rPr>
        <w:t>Место курса в учебном плане.</w:t>
      </w:r>
    </w:p>
    <w:p w:rsidR="00264C1D" w:rsidRPr="00264C1D" w:rsidRDefault="00264C1D" w:rsidP="00264C1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64C1D">
        <w:rPr>
          <w:color w:val="000000"/>
        </w:rPr>
        <w:t>Программа рассчитана на 3</w:t>
      </w:r>
      <w:r>
        <w:rPr>
          <w:color w:val="000000"/>
        </w:rPr>
        <w:t>4</w:t>
      </w:r>
      <w:r w:rsidRPr="00264C1D">
        <w:rPr>
          <w:color w:val="000000"/>
        </w:rPr>
        <w:t xml:space="preserve"> заняти</w:t>
      </w:r>
      <w:r>
        <w:rPr>
          <w:color w:val="000000"/>
        </w:rPr>
        <w:t>я</w:t>
      </w:r>
      <w:r w:rsidRPr="00264C1D">
        <w:rPr>
          <w:color w:val="000000"/>
        </w:rPr>
        <w:t xml:space="preserve"> в третьем классе с проведением занятий 1 раз в неделю.</w:t>
      </w:r>
    </w:p>
    <w:p w:rsidR="00264C1D" w:rsidRPr="00911849" w:rsidRDefault="00264C1D" w:rsidP="0091184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1849" w:rsidRPr="00911849" w:rsidRDefault="00911849" w:rsidP="00E928B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64969" cy="61988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6386" cy="62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0253" cy="6269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4012" cy="62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69389" cy="6391471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4682" cy="64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87339" cy="64093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0709" cy="64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21003" cy="641819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31753" cy="64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40620" cy="619035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9723" cy="61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14" w:rsidRDefault="00504414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8B3" w:rsidRDefault="00E928B3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928B3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715C59" w:rsidRDefault="00715C59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C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09470" cy="6259928"/>
            <wp:effectExtent l="0" t="0" r="0" b="7620"/>
            <wp:docPr id="7" name="Рисунок 7" descr="C:\Users\Пользователь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825" cy="62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59" w:rsidRDefault="00715C59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C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91980" cy="6365045"/>
            <wp:effectExtent l="0" t="0" r="0" b="0"/>
            <wp:docPr id="8" name="Рисунок 8" descr="C:\Users\Пользователь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688" cy="63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59" w:rsidRDefault="00715C59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59" w:rsidRDefault="00715C59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C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0916" cy="6285963"/>
            <wp:effectExtent l="0" t="0" r="0" b="635"/>
            <wp:docPr id="9" name="Рисунок 9" descr="C:\Users\Пользователь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907" cy="63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B3" w:rsidRDefault="00E928B3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59" w:rsidRPr="00E928B3" w:rsidRDefault="00715C59" w:rsidP="00E92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15C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4266" cy="3034257"/>
            <wp:effectExtent l="0" t="0" r="0" b="0"/>
            <wp:docPr id="10" name="Рисунок 10" descr="C:\Users\Пользователь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170" cy="30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C59" w:rsidRPr="00E928B3" w:rsidSect="007525FE"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6D85"/>
    <w:rsid w:val="00023CD0"/>
    <w:rsid w:val="001D1AC4"/>
    <w:rsid w:val="001E74A7"/>
    <w:rsid w:val="0023593F"/>
    <w:rsid w:val="00264C1D"/>
    <w:rsid w:val="00376D85"/>
    <w:rsid w:val="0048774D"/>
    <w:rsid w:val="00504414"/>
    <w:rsid w:val="00545879"/>
    <w:rsid w:val="00715C59"/>
    <w:rsid w:val="007525FE"/>
    <w:rsid w:val="007D5DE1"/>
    <w:rsid w:val="00911849"/>
    <w:rsid w:val="00A9387C"/>
    <w:rsid w:val="00E928B3"/>
    <w:rsid w:val="00F20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587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9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3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Ефимова</dc:creator>
  <cp:keywords/>
  <dc:description/>
  <cp:lastModifiedBy>Пользователь Windows</cp:lastModifiedBy>
  <cp:revision>11</cp:revision>
  <cp:lastPrinted>2023-09-10T06:18:00Z</cp:lastPrinted>
  <dcterms:created xsi:type="dcterms:W3CDTF">2023-09-10T05:35:00Z</dcterms:created>
  <dcterms:modified xsi:type="dcterms:W3CDTF">2023-09-14T01:09:00Z</dcterms:modified>
</cp:coreProperties>
</file>