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E0169">
        <w:rPr>
          <w:rFonts w:ascii="Times New Roman" w:eastAsia="Times New Roman" w:hAnsi="Times New Roman" w:cs="Times New Roman"/>
          <w:b/>
          <w:sz w:val="32"/>
          <w:szCs w:val="32"/>
        </w:rPr>
        <w:t>ПУБЛИЧНЫЙ ДОКЛАД</w:t>
      </w: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E0169">
        <w:rPr>
          <w:rFonts w:ascii="Times New Roman" w:eastAsia="Times New Roman" w:hAnsi="Times New Roman" w:cs="Times New Roman"/>
          <w:sz w:val="32"/>
          <w:szCs w:val="32"/>
        </w:rPr>
        <w:t xml:space="preserve">директора Муниципального бюджетного общеобразовательного учреждения </w:t>
      </w: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E0169">
        <w:rPr>
          <w:rFonts w:ascii="Times New Roman" w:eastAsia="Times New Roman" w:hAnsi="Times New Roman" w:cs="Times New Roman"/>
          <w:sz w:val="32"/>
          <w:szCs w:val="32"/>
        </w:rPr>
        <w:t xml:space="preserve">средней общеобразовательной школы № 3 </w:t>
      </w:r>
    </w:p>
    <w:p w:rsidR="001E0169" w:rsidRPr="001E0169" w:rsidRDefault="001E0169" w:rsidP="001E01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E0169">
        <w:rPr>
          <w:rFonts w:ascii="Times New Roman" w:eastAsia="Times New Roman" w:hAnsi="Times New Roman" w:cs="Times New Roman"/>
          <w:sz w:val="32"/>
          <w:szCs w:val="32"/>
        </w:rPr>
        <w:t>села Черниговка Черниговского муниципального округа</w:t>
      </w: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169" w:rsidRPr="001E0169" w:rsidRDefault="001E0169" w:rsidP="001E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0169">
        <w:rPr>
          <w:rFonts w:ascii="Times New Roman" w:eastAsia="Times New Roman" w:hAnsi="Times New Roman" w:cs="Times New Roman"/>
          <w:b/>
          <w:sz w:val="36"/>
          <w:szCs w:val="36"/>
        </w:rPr>
        <w:t>с. Черниговка</w:t>
      </w:r>
    </w:p>
    <w:p w:rsidR="001E0169" w:rsidRPr="001E0169" w:rsidRDefault="001E0169" w:rsidP="001E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0169">
        <w:rPr>
          <w:rFonts w:ascii="Times New Roman" w:eastAsia="Times New Roman" w:hAnsi="Times New Roman" w:cs="Times New Roman"/>
          <w:b/>
          <w:sz w:val="36"/>
          <w:szCs w:val="36"/>
        </w:rPr>
        <w:t>2024 год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Анализ работы за 2023-2024 учебный год проведен в соответствии годовым планом работы МБОУСОШ № 3.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Цель анализа:</w:t>
      </w:r>
      <w:r w:rsidRPr="001E0169">
        <w:rPr>
          <w:rFonts w:ascii="Times New Roman" w:hAnsi="Times New Roman" w:cs="Times New Roman"/>
          <w:color w:val="000000"/>
          <w:sz w:val="26"/>
          <w:szCs w:val="26"/>
        </w:rPr>
        <w:t xml:space="preserve"> проанализировать результаты деятельности МБОУСОШ №3 за 2023-2024 учебный год, дать сравнительный анализ качества обучения, выявить основные проблемы деятельности, наметить пути их решения.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 xml:space="preserve">В 2023-2024 учебном году педагогический коллектив МБОУСОШ №3 работал над темой: </w:t>
      </w:r>
      <w:r w:rsidRPr="001E0169">
        <w:rPr>
          <w:rFonts w:ascii="Times New Roman" w:hAnsi="Times New Roman" w:cs="Times New Roman"/>
          <w:color w:val="000000"/>
          <w:kern w:val="36"/>
          <w:sz w:val="26"/>
          <w:szCs w:val="26"/>
        </w:rPr>
        <w:t>«</w:t>
      </w:r>
      <w:r w:rsidRPr="001E016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Создание условий для обеспечения позитивной динамики школы как открытой системы, обладающей конкурентоспособностью, способствующей развитию образовательной среды на основе обновленных ФГОС» </w:t>
      </w:r>
      <w:r w:rsidRPr="001E0169">
        <w:rPr>
          <w:rFonts w:ascii="Times New Roman" w:eastAsia="Times New Roman" w:hAnsi="Times New Roman" w:cs="Times New Roman"/>
          <w:sz w:val="26"/>
          <w:szCs w:val="26"/>
        </w:rPr>
        <w:t>и ставил перед собой следующие цели и задачи:</w:t>
      </w:r>
    </w:p>
    <w:p w:rsidR="001E0169" w:rsidRPr="001E0169" w:rsidRDefault="001E0169" w:rsidP="001E0169">
      <w:pPr>
        <w:shd w:val="clear" w:color="auto" w:fill="FFFFFF"/>
        <w:spacing w:after="0"/>
        <w:ind w:right="-45"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Pr="001E0169">
        <w:rPr>
          <w:rFonts w:ascii="Times New Roman" w:eastAsia="Times New Roman" w:hAnsi="Times New Roman" w:cs="Times New Roman"/>
          <w:color w:val="181818"/>
          <w:sz w:val="26"/>
          <w:szCs w:val="26"/>
        </w:rPr>
        <w:t>повышение качества образовательного процесса через непрерывное развитие учительского потенциала, создание образовательного пространства, способствующего развитию ребенка, формированию стремления к саморазвитию и самосовершенствованию.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Задачи: </w:t>
      </w:r>
    </w:p>
    <w:p w:rsidR="001E0169" w:rsidRPr="001E0169" w:rsidRDefault="001E0169" w:rsidP="002D2104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ind w:left="0" w:right="-4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 </w:t>
      </w:r>
    </w:p>
    <w:p w:rsidR="001E0169" w:rsidRPr="001E0169" w:rsidRDefault="001E0169" w:rsidP="002D2104">
      <w:pPr>
        <w:numPr>
          <w:ilvl w:val="0"/>
          <w:numId w:val="8"/>
        </w:numPr>
        <w:spacing w:after="0"/>
        <w:ind w:left="0" w:right="-4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Совершенствовать методический уровень педагогов в овладении новыми педагогическими технологиями (НСУР – национальная система учительского роста). </w:t>
      </w:r>
    </w:p>
    <w:p w:rsidR="001E0169" w:rsidRPr="001E0169" w:rsidRDefault="001E0169" w:rsidP="002D2104">
      <w:pPr>
        <w:numPr>
          <w:ilvl w:val="0"/>
          <w:numId w:val="8"/>
        </w:numPr>
        <w:spacing w:after="0"/>
        <w:ind w:left="0" w:right="-4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1E0169" w:rsidRPr="001E0169" w:rsidRDefault="001E0169" w:rsidP="002D2104">
      <w:pPr>
        <w:numPr>
          <w:ilvl w:val="0"/>
          <w:numId w:val="8"/>
        </w:numPr>
        <w:spacing w:after="0"/>
        <w:ind w:left="0" w:right="-4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1E0169" w:rsidRPr="001E0169" w:rsidRDefault="001E0169" w:rsidP="002D2104">
      <w:pPr>
        <w:numPr>
          <w:ilvl w:val="0"/>
          <w:numId w:val="8"/>
        </w:numPr>
        <w:spacing w:after="0"/>
        <w:ind w:left="0" w:right="-4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 условия для самореализации учащихся в образовательной деятельности и развития ключевых компетенций учащихся на основе использования современных педагогических технологий и методов активного обучения.</w:t>
      </w:r>
    </w:p>
    <w:p w:rsidR="001E0169" w:rsidRPr="001E0169" w:rsidRDefault="001E0169" w:rsidP="002D2104">
      <w:pPr>
        <w:numPr>
          <w:ilvl w:val="0"/>
          <w:numId w:val="8"/>
        </w:numPr>
        <w:spacing w:after="0"/>
        <w:ind w:left="0" w:right="-4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и совершенствовать систему работы с детьми, имеющими повышенные интеллектуальные способности.</w:t>
      </w:r>
    </w:p>
    <w:p w:rsidR="001E0169" w:rsidRPr="001E0169" w:rsidRDefault="001E0169" w:rsidP="001E0169">
      <w:pPr>
        <w:spacing w:after="0"/>
        <w:ind w:right="-45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E0169" w:rsidRPr="001E0169" w:rsidRDefault="001E0169" w:rsidP="002D2104">
      <w:pPr>
        <w:pStyle w:val="a5"/>
        <w:numPr>
          <w:ilvl w:val="1"/>
          <w:numId w:val="9"/>
        </w:numPr>
        <w:spacing w:before="0" w:beforeAutospacing="0" w:after="0" w:afterAutospacing="0" w:line="276" w:lineRule="auto"/>
        <w:ind w:left="0" w:right="-45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E0169">
        <w:rPr>
          <w:rFonts w:ascii="Times New Roman" w:eastAsia="Times New Roman" w:hAnsi="Times New Roman" w:cs="Times New Roman"/>
          <w:b/>
          <w:sz w:val="26"/>
          <w:szCs w:val="26"/>
        </w:rPr>
        <w:t>Анализ образовательного процесса школы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Организация образовательного процесса осуществляется на основе годового календарного учебного графика, утвержденного в установленном порядке.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учебного года – 34 учебных недели. 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 xml:space="preserve">Учебный план рассчитан на пятидневную учебную неделю и разработан согласно приказам Минобрнауки в соответствии с нормами и требованиями, определяющими обязательный минимум содержания образовательной программы </w:t>
      </w:r>
      <w:r w:rsidRPr="001E016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основного общего образования,  основного среднего образования и максимальный объем нагрузки обучающихся. 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 xml:space="preserve">Расписание уроков составлено в соответствии с санитарными правилами СП 2.4. 3648-20 «Санитарно-эпидемиологических требований к организациям воспитания и обучения, отдыха и оздоровления детей и молодежи». Продолжительность уроков – 45 мин. 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Расписание учебных занятий соответствует исполнению образовательным учреждением максимального объема учебной нагрузки обучающихся. Недельная нагрузка соответствует предельно допустимой по каждой параллели.</w:t>
      </w:r>
    </w:p>
    <w:p w:rsidR="001E0169" w:rsidRPr="001E0169" w:rsidRDefault="001E0169" w:rsidP="001E0169">
      <w:pPr>
        <w:tabs>
          <w:tab w:val="left" w:pos="963"/>
        </w:tabs>
        <w:spacing w:after="0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 xml:space="preserve">В 2023 - 2024 учебном году на начало года в школе обучалось 214 учащихся в 13 классах - комплектах. Количество обучающихся на конец года составило 208 учеников. 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Учебные планы 2023-2023 учебного года отражали образовательный процесс в школе, основывающийся на учете потребностей и интересов обучающихся, направленный на развитие личности школьника. Учебные планы составлены с учетом имеющейся материально-технической базы и кадрового потенциала и предусматривали:</w:t>
      </w:r>
    </w:p>
    <w:p w:rsidR="001E0169" w:rsidRPr="001E0169" w:rsidRDefault="001E0169" w:rsidP="002D2104">
      <w:pPr>
        <w:numPr>
          <w:ilvl w:val="0"/>
          <w:numId w:val="10"/>
        </w:numPr>
        <w:tabs>
          <w:tab w:val="left" w:pos="201"/>
        </w:tabs>
        <w:spacing w:after="0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выполнение гигиенических  норм  учебной нагрузки;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-сохранение базисного (федерального) компонента образования, представленного предметами инвариантной части учебного плана;</w:t>
      </w:r>
    </w:p>
    <w:p w:rsidR="001E0169" w:rsidRPr="001E0169" w:rsidRDefault="001E0169" w:rsidP="002D2104">
      <w:pPr>
        <w:numPr>
          <w:ilvl w:val="0"/>
          <w:numId w:val="11"/>
        </w:numPr>
        <w:tabs>
          <w:tab w:val="left" w:pos="200"/>
        </w:tabs>
        <w:spacing w:after="0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соотношение базисного и школьного компонентов образования; обязательной части и части, формируемой участниками образовательного процесса;</w:t>
      </w:r>
    </w:p>
    <w:p w:rsidR="001E0169" w:rsidRPr="001E0169" w:rsidRDefault="001E0169" w:rsidP="002D2104">
      <w:pPr>
        <w:numPr>
          <w:ilvl w:val="0"/>
          <w:numId w:val="11"/>
        </w:numPr>
        <w:tabs>
          <w:tab w:val="left" w:pos="203"/>
        </w:tabs>
        <w:spacing w:after="0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введение элективных курсов, представленных в вариативной части учебного плана.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Для организации учебного процесса с учащимися с ограниченными возможностями здоровья был составлен индивидуальный учебный план, согласованный с родителями учащихся. Все уроки проводились с учётом индивидуальных возможностей обучающихся.</w:t>
      </w:r>
    </w:p>
    <w:p w:rsidR="001E0169" w:rsidRPr="001E0169" w:rsidRDefault="001E0169" w:rsidP="001E0169">
      <w:pPr>
        <w:pStyle w:val="a5"/>
        <w:spacing w:before="0" w:beforeAutospacing="0" w:after="0" w:afterAutospacing="0" w:line="276" w:lineRule="auto"/>
        <w:ind w:right="-45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Анализ реализации программ начального общего, основного общего и среднего общего образования проведен по двум направлениям:</w:t>
      </w:r>
    </w:p>
    <w:p w:rsidR="001E0169" w:rsidRPr="001E0169" w:rsidRDefault="001E0169" w:rsidP="002D2104">
      <w:pPr>
        <w:numPr>
          <w:ilvl w:val="0"/>
          <w:numId w:val="1"/>
        </w:numPr>
        <w:spacing w:after="0"/>
        <w:ind w:left="780" w:right="-45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фактическое выполнение учителями рабочих программ;</w:t>
      </w:r>
    </w:p>
    <w:p w:rsidR="001E0169" w:rsidRPr="001E0169" w:rsidRDefault="001E0169" w:rsidP="002D2104">
      <w:pPr>
        <w:numPr>
          <w:ilvl w:val="0"/>
          <w:numId w:val="1"/>
        </w:numPr>
        <w:spacing w:after="0"/>
        <w:ind w:left="780" w:right="-45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результативность работы педагогов;</w:t>
      </w:r>
    </w:p>
    <w:p w:rsidR="001E0169" w:rsidRPr="001E0169" w:rsidRDefault="001E0169" w:rsidP="002D2104">
      <w:pPr>
        <w:numPr>
          <w:ilvl w:val="0"/>
          <w:numId w:val="1"/>
        </w:numPr>
        <w:spacing w:after="0"/>
        <w:ind w:left="780" w:right="-4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успеваемость обучающихся.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Оценка реализации рабочих программ проводилась на основе учебных планов, рабочих программ по предметам, календарно-тематического планирования и журналов успеваемости.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НАЧАЛЬНОЕ ОБЩЕЕ ОБРАЗОВАНИЕ</w:t>
      </w:r>
    </w:p>
    <w:p w:rsidR="001E0169" w:rsidRPr="001E0169" w:rsidRDefault="001E0169" w:rsidP="001E0169">
      <w:pPr>
        <w:spacing w:after="0"/>
        <w:ind w:right="-45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В таблице представлены данные о выполнении рабочих программ учебных предметов исходя из количества часов, отведенных на реализацию в учебном плане.</w:t>
      </w:r>
    </w:p>
    <w:p w:rsidR="001E0169" w:rsidRPr="001E0169" w:rsidRDefault="001E0169" w:rsidP="001E01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0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выполнения ООП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32"/>
        <w:gridCol w:w="2055"/>
        <w:gridCol w:w="613"/>
        <w:gridCol w:w="867"/>
        <w:gridCol w:w="825"/>
        <w:gridCol w:w="613"/>
      </w:tblGrid>
      <w:tr w:rsidR="001E0169" w:rsidRPr="001E0169" w:rsidTr="003E4F6B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рабочих программ по классам, %</w:t>
            </w:r>
          </w:p>
        </w:tc>
      </w:tr>
      <w:tr w:rsidR="001E0169" w:rsidRPr="001E0169" w:rsidTr="003E4F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преподается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В полном объеме выполнены программы учебных предметов. Практическая часть рабочих программ (практические работы по учебному предмету «Окружающий мир» реализована полностью во 1–4-х классах. Степень выполнения практической части рабочих программ на уровне начального общего образования – 100 процентов. Контрольные работы выполнены в полном объеме по учебным предметам: русский язык, математика. Степень выполнения контрольных работ на уровне начального общего образования – 100 процентов.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ОСНОВНОЕ ОБЩЕЕ ОБРАЗОВАНИЕ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 В таблице представлены данные о выполнении рабочих программ учебных предметов исходя из количества часов, отведенных на реализацию в учебном плане.</w:t>
      </w:r>
    </w:p>
    <w:p w:rsidR="001E0169" w:rsidRPr="001E0169" w:rsidRDefault="001E0169" w:rsidP="001E01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0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выполнения ООП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1"/>
        <w:gridCol w:w="689"/>
        <w:gridCol w:w="952"/>
        <w:gridCol w:w="903"/>
        <w:gridCol w:w="690"/>
        <w:gridCol w:w="690"/>
        <w:gridCol w:w="690"/>
      </w:tblGrid>
      <w:tr w:rsidR="001E0169" w:rsidRPr="001E0169" w:rsidTr="003E4F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рабочих программ по классам, %</w:t>
            </w:r>
          </w:p>
        </w:tc>
      </w:tr>
      <w:tr w:rsidR="001E0169" w:rsidRPr="001E0169" w:rsidTr="003E4F6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Степень выполнения рабочих программ на уровне основного общего образования – 100 процентов. Полностью реализована практическая часть рабочих программ учебных предметов: химия, биология, информатика, технология, физическая культура. </w:t>
      </w:r>
      <w:r w:rsidRPr="001E0169">
        <w:rPr>
          <w:rFonts w:ascii="Times New Roman" w:hAnsi="Times New Roman" w:cs="Times New Roman"/>
          <w:color w:val="000000"/>
          <w:sz w:val="26"/>
          <w:szCs w:val="26"/>
        </w:rPr>
        <w:t>Контрольные работы выполнены в полном объеме по учебным предметам: русский язык, английский язык, математика, алгебра, геометрия, вероятность и статистика, информатика, физика, химия.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СРЕДНЕЕ ОБЩЕЕ ОБРАЗОВАНИЕ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 В таблице представлены данные о выполнении рабочих программ учебных предметов исходя из количества часов, отведенных на реализацию в учебном плане.</w:t>
      </w:r>
    </w:p>
    <w:p w:rsidR="001E0169" w:rsidRPr="001E0169" w:rsidRDefault="001E0169" w:rsidP="001E01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0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выполнения ООП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9"/>
        <w:gridCol w:w="1726"/>
        <w:gridCol w:w="4140"/>
        <w:gridCol w:w="510"/>
      </w:tblGrid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Учебные предметы и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Литература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Иностранный язык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Алгебра 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Геометрия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Информатика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История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Обществознание 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География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Физика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Химия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 xml:space="preserve">Степень выполнения рабочей программы на уровне среднего общего образования – 100 процентов. Полностью реализована практическая часть рабочих программ учебных предметов: информатика, химия, биология,  физика, </w:t>
      </w:r>
      <w:r w:rsidRPr="001E0169">
        <w:rPr>
          <w:rFonts w:ascii="Times New Roman" w:hAnsi="Times New Roman" w:cs="Times New Roman"/>
          <w:sz w:val="26"/>
          <w:szCs w:val="26"/>
        </w:rPr>
        <w:t>физическая культура.</w:t>
      </w:r>
      <w:r w:rsidRPr="001E0169">
        <w:rPr>
          <w:rFonts w:ascii="Times New Roman" w:hAnsi="Times New Roman" w:cs="Times New Roman"/>
          <w:color w:val="000000"/>
          <w:sz w:val="26"/>
          <w:szCs w:val="26"/>
        </w:rPr>
        <w:t xml:space="preserve"> Степень выполнения практической части рабочих программ на уровне среднего общего образования –100 процентов. 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ОБЩИЕ РЕЗУЛЬТАТЫ КОНТРОЛЯ УСПЕВАЕМОСТИ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 xml:space="preserve">Мониторинг обученности обучающихся показывает, что высокий уровень образования на уровне начального общего образования снижается при переходе на </w:t>
      </w:r>
      <w:r w:rsidRPr="001E0169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уровень основного общего образования 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Показатели качественной успеваемости за последние три года представлены в таблице.</w:t>
      </w:r>
    </w:p>
    <w:p w:rsidR="001E0169" w:rsidRPr="001E0169" w:rsidRDefault="001E0169" w:rsidP="001E0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169">
        <w:rPr>
          <w:rFonts w:ascii="Times New Roman" w:hAnsi="Times New Roman" w:cs="Times New Roman"/>
          <w:b/>
          <w:bCs/>
          <w:sz w:val="24"/>
          <w:szCs w:val="24"/>
        </w:rPr>
        <w:t>Показатели качественной успеваемости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53"/>
        <w:gridCol w:w="2285"/>
        <w:gridCol w:w="2285"/>
        <w:gridCol w:w="2285"/>
      </w:tblGrid>
      <w:tr w:rsidR="001E0169" w:rsidRPr="001E0169" w:rsidTr="003E4F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Качественная успеваемость, %</w:t>
            </w:r>
          </w:p>
        </w:tc>
      </w:tr>
      <w:tr w:rsidR="001E0169" w:rsidRPr="001E0169" w:rsidTr="003E4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2021/22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2022/23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2023/24 учебный год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56,3%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55,7%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55,2%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по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42,4%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</w:tbl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Овладели стандартом образования и переведены в следующий класс 181 учащийся 1-8, 10 классов, из них 11 учеников переведены условно. </w:t>
      </w:r>
      <w:r w:rsidRPr="001E0169">
        <w:rPr>
          <w:rFonts w:ascii="Times New Roman" w:eastAsia="Times New Roman" w:hAnsi="Times New Roman" w:cs="Times New Roman"/>
          <w:sz w:val="26"/>
          <w:szCs w:val="26"/>
        </w:rPr>
        <w:t xml:space="preserve">Решением педагогического совета им предоставлена возможность ликвидировать академическую задолженность в дополнительные сроки. </w:t>
      </w:r>
      <w:r w:rsidRPr="001E01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«отлично» закончили учебный год 13 человек (7%). Из них 11 человек награждены похвальным листом «За отличные успехи в учении»: Михайлова Александра Смольянинова Ника, Трач Анна, Чумичкина Варвара (2кл), Воронина Анастасия, Истомина Екатерина (3 «а» кл.); Лютарь Диана, Манойленко София (3 «б» кл.), Заболотный Евгений (4кл), Бахарева Кристина (7кл), Красникова Татьяна (10 кл).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Заметна положительная динамика качественной успеваемости на уровне начального общего образования. Наблюдается существенное понижение качества знаний на уровне основного среднего образования. В целом по школе качественная успеваемость за учебный год повысилась</w:t>
      </w:r>
      <w:r w:rsidRPr="001E01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сравнении с прошлым годом (3,3%).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E0169">
        <w:rPr>
          <w:rFonts w:ascii="Times New Roman" w:hAnsi="Times New Roman" w:cs="Times New Roman"/>
          <w:b/>
          <w:sz w:val="28"/>
          <w:szCs w:val="26"/>
        </w:rPr>
        <w:t>Всероссийские проверочные работы 4 класс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  <w:lang w:bidi="ru-RU"/>
        </w:rPr>
        <w:t>Обучающиеся 4-х классов писали Всероссийские проверочные работы по трем учебным предметам: «Русский язык», «Математика», «Окружающий мир».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E0169">
        <w:rPr>
          <w:rFonts w:ascii="Times New Roman" w:hAnsi="Times New Roman" w:cs="Times New Roman"/>
          <w:sz w:val="26"/>
          <w:szCs w:val="26"/>
          <w:lang w:bidi="ru-RU"/>
        </w:rPr>
        <w:t xml:space="preserve">Из 15 учеников работу по русскому языку написали на «4» - 7 учащихся (47 %), с работой не справились 3 учащихся, что составило 20% . Общая успеваемость – 80%, качественная успеваемость – 47% процентов, средний балл - 3,3.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  <w:lang w:bidi="ru-RU"/>
        </w:rPr>
        <w:t>Результативность промежуточной аттестации по русскому языку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20"/>
        <w:gridCol w:w="727"/>
        <w:gridCol w:w="770"/>
        <w:gridCol w:w="560"/>
        <w:gridCol w:w="560"/>
        <w:gridCol w:w="560"/>
        <w:gridCol w:w="560"/>
        <w:gridCol w:w="809"/>
        <w:gridCol w:w="689"/>
        <w:gridCol w:w="664"/>
      </w:tblGrid>
      <w:tr w:rsidR="001E0169" w:rsidRPr="001E0169" w:rsidTr="003E4F6B">
        <w:trPr>
          <w:trHeight w:hRule="exact" w:val="451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По</w:t>
            </w:r>
          </w:p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списку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Выпол.</w:t>
            </w:r>
          </w:p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Сред.</w:t>
            </w:r>
          </w:p>
          <w:p w:rsidR="001E0169" w:rsidRPr="001E0169" w:rsidRDefault="001E0169" w:rsidP="003E4F6B">
            <w:pPr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%</w:t>
            </w:r>
          </w:p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усп-ти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%</w:t>
            </w:r>
          </w:p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кач-ва</w:t>
            </w:r>
          </w:p>
        </w:tc>
      </w:tr>
      <w:tr w:rsidR="001E0169" w:rsidRPr="001E0169" w:rsidTr="003E4F6B">
        <w:trPr>
          <w:trHeight w:hRule="exact" w:val="442"/>
        </w:trPr>
        <w:tc>
          <w:tcPr>
            <w:tcW w:w="0" w:type="auto"/>
            <w:vMerge/>
            <w:shd w:val="clear" w:color="auto" w:fill="FFFFFF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«5»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shd w:val="clear" w:color="auto" w:fill="FFFFFF"/>
          </w:tcPr>
          <w:p w:rsidR="001E0169" w:rsidRPr="001E0169" w:rsidRDefault="001E0169" w:rsidP="003E4F6B">
            <w:pPr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hRule="exact" w:val="422"/>
        </w:trPr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1E0169" w:rsidRPr="001E0169" w:rsidRDefault="001E0169" w:rsidP="003E4F6B">
            <w:pPr>
              <w:spacing w:after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1E0169" w:rsidRPr="001E0169" w:rsidRDefault="001E0169" w:rsidP="003E4F6B">
            <w:pPr>
              <w:spacing w:after="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3,3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47</w:t>
            </w:r>
          </w:p>
        </w:tc>
      </w:tr>
      <w:tr w:rsidR="001E0169" w:rsidRPr="001E0169" w:rsidTr="003E4F6B">
        <w:trPr>
          <w:trHeight w:hRule="exact" w:val="432"/>
        </w:trPr>
        <w:tc>
          <w:tcPr>
            <w:tcW w:w="0" w:type="auto"/>
            <w:gridSpan w:val="10"/>
            <w:shd w:val="clear" w:color="auto" w:fill="FFFFFF"/>
          </w:tcPr>
          <w:p w:rsidR="001E0169" w:rsidRPr="001E0169" w:rsidRDefault="001E0169" w:rsidP="003E4F6B">
            <w:pPr>
              <w:spacing w:after="0"/>
              <w:ind w:right="-1429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По району - </w:t>
            </w:r>
            <w:r w:rsidRPr="001E0169">
              <w:rPr>
                <w:rStyle w:val="21"/>
                <w:rFonts w:eastAsiaTheme="minorHAnsi"/>
                <w:sz w:val="24"/>
                <w:szCs w:val="24"/>
              </w:rPr>
              <w:t>успеваемость- 94%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0169">
              <w:rPr>
                <w:rStyle w:val="21"/>
                <w:rFonts w:eastAsiaTheme="minorHAnsi"/>
                <w:sz w:val="24"/>
                <w:szCs w:val="24"/>
              </w:rPr>
              <w:t>качество – 57,1%</w:t>
            </w:r>
          </w:p>
        </w:tc>
      </w:tr>
    </w:tbl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Типичные ошибки:</w:t>
      </w:r>
    </w:p>
    <w:p w:rsidR="001E0169" w:rsidRPr="001E0169" w:rsidRDefault="001E0169" w:rsidP="002D2104">
      <w:pPr>
        <w:widowControl w:val="0"/>
        <w:numPr>
          <w:ilvl w:val="0"/>
          <w:numId w:val="12"/>
        </w:numPr>
        <w:tabs>
          <w:tab w:val="left" w:pos="2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 умение распознавать однородные члены предложения</w:t>
      </w:r>
    </w:p>
    <w:p w:rsidR="001E0169" w:rsidRPr="001E0169" w:rsidRDefault="001E0169" w:rsidP="002D2104">
      <w:pPr>
        <w:widowControl w:val="0"/>
        <w:numPr>
          <w:ilvl w:val="0"/>
          <w:numId w:val="12"/>
        </w:numPr>
        <w:tabs>
          <w:tab w:val="left" w:pos="2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 умение распознавать грамматические признаки частей речи;</w:t>
      </w:r>
    </w:p>
    <w:p w:rsidR="001E0169" w:rsidRPr="001E0169" w:rsidRDefault="001E0169" w:rsidP="002D2104">
      <w:pPr>
        <w:widowControl w:val="0"/>
        <w:numPr>
          <w:ilvl w:val="0"/>
          <w:numId w:val="12"/>
        </w:numPr>
        <w:tabs>
          <w:tab w:val="left" w:pos="26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пословицы.</w:t>
      </w:r>
    </w:p>
    <w:p w:rsidR="001E0169" w:rsidRPr="001E0169" w:rsidRDefault="001E0169" w:rsidP="001E0169">
      <w:pPr>
        <w:spacing w:after="0"/>
        <w:ind w:right="600"/>
        <w:rPr>
          <w:rFonts w:ascii="Times New Roman" w:hAnsi="Times New Roman" w:cs="Times New Roman"/>
          <w:color w:val="000000"/>
          <w:lang w:bidi="ru-RU"/>
        </w:rPr>
      </w:pPr>
      <w:r w:rsidRPr="001E0169">
        <w:rPr>
          <w:rFonts w:ascii="Times New Roman" w:hAnsi="Times New Roman" w:cs="Times New Roman"/>
          <w:noProof/>
        </w:rPr>
        <w:drawing>
          <wp:inline distT="0" distB="0" distL="0" distR="0">
            <wp:extent cx="5936615" cy="1824365"/>
            <wp:effectExtent l="19050" t="0" r="698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82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69" w:rsidRPr="001E0169" w:rsidRDefault="001E0169" w:rsidP="001E0169">
      <w:pPr>
        <w:spacing w:before="379" w:after="385"/>
        <w:ind w:right="600"/>
        <w:rPr>
          <w:rFonts w:ascii="Times New Roman" w:hAnsi="Times New Roman" w:cs="Times New Roman"/>
          <w:color w:val="000000"/>
          <w:lang w:bidi="ru-RU"/>
        </w:rPr>
      </w:pPr>
    </w:p>
    <w:p w:rsidR="001E0169" w:rsidRPr="001E0169" w:rsidRDefault="001E0169" w:rsidP="001E0169">
      <w:pPr>
        <w:spacing w:after="0"/>
        <w:ind w:right="60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 математике результаты, следующие: из 15 учеников на «4» и «5» написали 12 учащихся (80%), средний балл - 3,8. Общая успеваемость – 93,3%. </w:t>
      </w:r>
    </w:p>
    <w:p w:rsidR="001E0169" w:rsidRPr="001E0169" w:rsidRDefault="001E0169" w:rsidP="001E0169">
      <w:pPr>
        <w:spacing w:after="0"/>
        <w:ind w:right="6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Результативность промежуточной аттестации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20"/>
        <w:gridCol w:w="727"/>
        <w:gridCol w:w="770"/>
        <w:gridCol w:w="540"/>
        <w:gridCol w:w="540"/>
        <w:gridCol w:w="540"/>
        <w:gridCol w:w="540"/>
        <w:gridCol w:w="889"/>
        <w:gridCol w:w="829"/>
        <w:gridCol w:w="664"/>
      </w:tblGrid>
      <w:tr w:rsidR="001E0169" w:rsidRPr="001E0169" w:rsidTr="003E4F6B">
        <w:trPr>
          <w:trHeight w:hRule="exact" w:val="451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По</w:t>
            </w:r>
          </w:p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Выпол.</w:t>
            </w:r>
          </w:p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Сред.</w:t>
            </w:r>
          </w:p>
          <w:p w:rsidR="001E0169" w:rsidRPr="001E0169" w:rsidRDefault="001E0169" w:rsidP="003E4F6B">
            <w:pPr>
              <w:spacing w:after="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балл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%</w:t>
            </w:r>
          </w:p>
          <w:p w:rsidR="001E0169" w:rsidRPr="001E0169" w:rsidRDefault="001E0169" w:rsidP="003E4F6B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%</w:t>
            </w:r>
          </w:p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кач-ва</w:t>
            </w:r>
          </w:p>
        </w:tc>
      </w:tr>
      <w:tr w:rsidR="001E0169" w:rsidRPr="001E0169" w:rsidTr="003E4F6B">
        <w:trPr>
          <w:trHeight w:hRule="exact" w:val="557"/>
        </w:trPr>
        <w:tc>
          <w:tcPr>
            <w:tcW w:w="0" w:type="auto"/>
            <w:vMerge/>
            <w:shd w:val="clear" w:color="auto" w:fill="FFFFFF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«5»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«4»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«3»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hRule="exact" w:val="422"/>
        </w:trPr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4,1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93,3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80</w:t>
            </w:r>
          </w:p>
        </w:tc>
      </w:tr>
      <w:tr w:rsidR="001E0169" w:rsidRPr="001E0169" w:rsidTr="003E4F6B">
        <w:trPr>
          <w:trHeight w:hRule="exact" w:val="469"/>
        </w:trPr>
        <w:tc>
          <w:tcPr>
            <w:tcW w:w="0" w:type="auto"/>
            <w:gridSpan w:val="10"/>
            <w:shd w:val="clear" w:color="auto" w:fill="FFFFFF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По району – </w:t>
            </w:r>
            <w:r w:rsidRPr="001E0169">
              <w:rPr>
                <w:rStyle w:val="21"/>
                <w:rFonts w:eastAsiaTheme="minorHAnsi"/>
                <w:sz w:val="24"/>
                <w:szCs w:val="24"/>
              </w:rPr>
              <w:t>успеваемость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169">
              <w:rPr>
                <w:rStyle w:val="21"/>
                <w:rFonts w:eastAsiaTheme="minorHAnsi"/>
                <w:sz w:val="24"/>
                <w:szCs w:val="24"/>
              </w:rPr>
              <w:t>- 97%, качество - 65,1%</w:t>
            </w:r>
          </w:p>
        </w:tc>
      </w:tr>
    </w:tbl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Типичные ошибки:</w:t>
      </w:r>
    </w:p>
    <w:p w:rsidR="001E0169" w:rsidRPr="001E0169" w:rsidRDefault="001E0169" w:rsidP="002D2104">
      <w:pPr>
        <w:widowControl w:val="0"/>
        <w:numPr>
          <w:ilvl w:val="0"/>
          <w:numId w:val="12"/>
        </w:numPr>
        <w:tabs>
          <w:tab w:val="left" w:pos="26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  <w:shd w:val="clear" w:color="auto" w:fill="FFFFFF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1E0169" w:rsidRPr="001E0169" w:rsidRDefault="001E0169" w:rsidP="002D2104">
      <w:pPr>
        <w:widowControl w:val="0"/>
        <w:numPr>
          <w:ilvl w:val="0"/>
          <w:numId w:val="12"/>
        </w:numPr>
        <w:tabs>
          <w:tab w:val="left" w:pos="26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 умение решать текстовые задачи в три - четыре действия;</w:t>
      </w:r>
    </w:p>
    <w:p w:rsidR="001E0169" w:rsidRPr="001E0169" w:rsidRDefault="001E0169" w:rsidP="002D2104">
      <w:pPr>
        <w:widowControl w:val="0"/>
        <w:numPr>
          <w:ilvl w:val="0"/>
          <w:numId w:val="12"/>
        </w:numPr>
        <w:tabs>
          <w:tab w:val="left" w:pos="26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 умение извлекать и интерпретировать информацию, представленную в виде текста, строить связи между объектами;</w:t>
      </w:r>
    </w:p>
    <w:p w:rsidR="001E0169" w:rsidRPr="001E0169" w:rsidRDefault="001E0169" w:rsidP="002D2104">
      <w:pPr>
        <w:widowControl w:val="0"/>
        <w:numPr>
          <w:ilvl w:val="0"/>
          <w:numId w:val="12"/>
        </w:numPr>
        <w:tabs>
          <w:tab w:val="left" w:pos="26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Овладение основами логического и алгоритмического мышления. Интерпретировать информацию, полученную при проведении несложных </w:t>
      </w:r>
      <w:r w:rsidRPr="001E016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исследований (объяснять, сравнивать и обобщать данные, делать выводы и прогнозы).</w:t>
      </w:r>
    </w:p>
    <w:p w:rsidR="001E0169" w:rsidRPr="001E0169" w:rsidRDefault="001E0169" w:rsidP="001E0169">
      <w:pPr>
        <w:pStyle w:val="a8"/>
        <w:spacing w:before="0" w:beforeAutospacing="0" w:after="0" w:afterAutospacing="0"/>
      </w:pPr>
      <w:r w:rsidRPr="001E0169">
        <w:rPr>
          <w:noProof/>
        </w:rPr>
        <w:drawing>
          <wp:inline distT="0" distB="0" distL="0" distR="0">
            <wp:extent cx="6184258" cy="1943100"/>
            <wp:effectExtent l="19050" t="0" r="6992" b="0"/>
            <wp:docPr id="37" name="Рисунок 37" descr="C:\Users\Ученик\Desktop\Снимок экрана 2024-07-02 21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Ученик\Desktop\Снимок экрана 2024-07-02 214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25" cy="19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69" w:rsidRPr="001E0169" w:rsidRDefault="001E0169" w:rsidP="001E0169">
      <w:pPr>
        <w:widowControl w:val="0"/>
        <w:tabs>
          <w:tab w:val="left" w:pos="262"/>
        </w:tabs>
        <w:spacing w:after="300" w:line="274" w:lineRule="exact"/>
        <w:rPr>
          <w:rFonts w:ascii="Times New Roman" w:hAnsi="Times New Roman" w:cs="Times New Roman"/>
        </w:rPr>
      </w:pPr>
    </w:p>
    <w:p w:rsidR="001E0169" w:rsidRPr="001E0169" w:rsidRDefault="001E0169" w:rsidP="001E0169">
      <w:pPr>
        <w:spacing w:after="0"/>
        <w:ind w:firstLine="567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 работой по окружающему миру справились все 15 человек. Из них на «5» написали работу 7 учеников (47%), на «4» - 8 (53 %). Качественная успеваемость – 100%, средний балл – 4,4. </w:t>
      </w:r>
    </w:p>
    <w:p w:rsidR="001E0169" w:rsidRPr="001E0169" w:rsidRDefault="001E0169" w:rsidP="001E0169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Результативность промежуточной аттестации по окружающему миру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84"/>
        <w:gridCol w:w="920"/>
        <w:gridCol w:w="974"/>
        <w:gridCol w:w="645"/>
        <w:gridCol w:w="645"/>
        <w:gridCol w:w="645"/>
        <w:gridCol w:w="540"/>
        <w:gridCol w:w="889"/>
        <w:gridCol w:w="829"/>
        <w:gridCol w:w="664"/>
      </w:tblGrid>
      <w:tr w:rsidR="001E0169" w:rsidRPr="001E0169" w:rsidTr="003E4F6B">
        <w:trPr>
          <w:trHeight w:hRule="exact"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Выпол.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Сред.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%</w:t>
            </w:r>
          </w:p>
        </w:tc>
      </w:tr>
      <w:tr w:rsidR="001E0169" w:rsidRPr="001E0169" w:rsidTr="003E4F6B">
        <w:trPr>
          <w:trHeight w:hRule="exact" w:val="55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списку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усп-ти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>кач-ва</w:t>
            </w:r>
          </w:p>
        </w:tc>
      </w:tr>
      <w:tr w:rsidR="001E0169" w:rsidRPr="001E0169" w:rsidTr="003E4F6B">
        <w:trPr>
          <w:trHeight w:hRule="exact"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169" w:rsidRPr="001E0169" w:rsidRDefault="001E0169" w:rsidP="003E4F6B">
            <w:pPr>
              <w:spacing w:after="0" w:line="24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169" w:rsidRPr="001E0169" w:rsidRDefault="001E0169" w:rsidP="003E4F6B">
            <w:pPr>
              <w:spacing w:after="0" w:line="244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169" w:rsidRPr="001E0169" w:rsidRDefault="001E0169" w:rsidP="003E4F6B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169" w:rsidRPr="001E0169" w:rsidRDefault="001E0169" w:rsidP="003E4F6B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100</w:t>
            </w:r>
          </w:p>
        </w:tc>
      </w:tr>
      <w:tr w:rsidR="001E0169" w:rsidRPr="001E0169" w:rsidTr="003E4F6B">
        <w:trPr>
          <w:trHeight w:hRule="exact" w:val="43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169" w:rsidRPr="001E0169" w:rsidRDefault="001E0169" w:rsidP="003E4F6B">
            <w:pPr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По району - </w:t>
            </w:r>
            <w:r w:rsidRPr="001E0169">
              <w:rPr>
                <w:rStyle w:val="21"/>
                <w:rFonts w:eastAsiaTheme="minorHAnsi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169" w:rsidRPr="001E0169" w:rsidRDefault="001E0169" w:rsidP="003E4F6B">
            <w:pPr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- 99,6%, качество 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169" w:rsidRPr="001E0169" w:rsidRDefault="001E0169" w:rsidP="003E4F6B">
            <w:pPr>
              <w:spacing w:after="0"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21"/>
                <w:rFonts w:eastAsiaTheme="minorHAnsi"/>
                <w:sz w:val="24"/>
                <w:szCs w:val="24"/>
              </w:rPr>
              <w:t>87,9 %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169" w:rsidRPr="001E0169" w:rsidRDefault="001E0169" w:rsidP="001E0169">
      <w:pPr>
        <w:rPr>
          <w:rFonts w:ascii="Times New Roman" w:hAnsi="Times New Roman" w:cs="Times New Roman"/>
          <w:sz w:val="2"/>
          <w:szCs w:val="2"/>
        </w:rPr>
      </w:pP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Допущенные ошибки: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0169">
        <w:rPr>
          <w:rFonts w:ascii="Times New Roman" w:hAnsi="Times New Roman" w:cs="Times New Roman"/>
          <w:sz w:val="26"/>
          <w:szCs w:val="26"/>
          <w:shd w:val="clear" w:color="auto" w:fill="FFFFFF"/>
        </w:rPr>
        <w:t>-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</w:r>
      <w:bookmarkStart w:id="0" w:name="bookmark17"/>
      <w:r w:rsidRPr="001E016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E0169" w:rsidRPr="001E0169" w:rsidRDefault="001E0169" w:rsidP="001E0169">
      <w:pPr>
        <w:pStyle w:val="a8"/>
        <w:spacing w:before="0" w:beforeAutospacing="0" w:after="0" w:afterAutospacing="0"/>
      </w:pPr>
      <w:r w:rsidRPr="001E0169">
        <w:rPr>
          <w:noProof/>
        </w:rPr>
        <w:drawing>
          <wp:inline distT="0" distB="0" distL="0" distR="0">
            <wp:extent cx="5458230" cy="1699260"/>
            <wp:effectExtent l="19050" t="0" r="9120" b="0"/>
            <wp:docPr id="43" name="Рисунок 43" descr="C:\Users\Ученик\Desktop\Снимок экрана 2024-07-02 22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Ученик\Desktop\Снимок экрана 2024-07-02 2217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558" cy="170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1E0169" w:rsidRPr="001E0169" w:rsidRDefault="001E0169" w:rsidP="001E0169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Анализ результатов ВПР показал небольшое снижение качества знаний по русскому языку. Положительная динамика наблюдается по математике и окружающему миру.</w:t>
      </w:r>
    </w:p>
    <w:p w:rsidR="001E0169" w:rsidRPr="001E0169" w:rsidRDefault="001E0169" w:rsidP="001E0169">
      <w:pPr>
        <w:pStyle w:val="32"/>
        <w:keepNext/>
        <w:keepLines/>
        <w:shd w:val="clear" w:color="auto" w:fill="auto"/>
        <w:tabs>
          <w:tab w:val="left" w:pos="0"/>
        </w:tabs>
        <w:spacing w:after="0" w:line="276" w:lineRule="auto"/>
        <w:ind w:firstLine="567"/>
        <w:jc w:val="both"/>
        <w:rPr>
          <w:rFonts w:cs="Times New Roman"/>
          <w:sz w:val="26"/>
          <w:szCs w:val="26"/>
        </w:rPr>
      </w:pPr>
      <w:bookmarkStart w:id="1" w:name="bookmark18"/>
      <w:r w:rsidRPr="001E0169">
        <w:rPr>
          <w:rFonts w:cs="Times New Roman"/>
          <w:color w:val="000000"/>
          <w:sz w:val="26"/>
          <w:szCs w:val="26"/>
          <w:lang w:eastAsia="ru-RU" w:bidi="ru-RU"/>
        </w:rPr>
        <w:t>Рекомендации</w:t>
      </w:r>
      <w:bookmarkEnd w:id="1"/>
    </w:p>
    <w:p w:rsidR="001E0169" w:rsidRPr="001E0169" w:rsidRDefault="001E0169" w:rsidP="002D2104">
      <w:pPr>
        <w:widowControl w:val="0"/>
        <w:numPr>
          <w:ilvl w:val="0"/>
          <w:numId w:val="13"/>
        </w:numPr>
        <w:tabs>
          <w:tab w:val="left" w:pos="0"/>
          <w:tab w:val="left" w:pos="29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Обсудить результаты ВПР-2024 на педагогическом совете. Включить в повестку педагогического совета вопрос об объективности полученных </w:t>
      </w: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результатов независимой оценки, их использования в целях повышения качества образования.</w:t>
      </w:r>
    </w:p>
    <w:p w:rsidR="001E0169" w:rsidRPr="001E0169" w:rsidRDefault="001E0169" w:rsidP="002D2104">
      <w:pPr>
        <w:widowControl w:val="0"/>
        <w:numPr>
          <w:ilvl w:val="0"/>
          <w:numId w:val="13"/>
        </w:numPr>
        <w:tabs>
          <w:tab w:val="left" w:pos="0"/>
          <w:tab w:val="left" w:pos="29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Выявить не освоенные учениками контролируемые элементы содержания (КЭС) для отдельных обучающихся по предметам.</w:t>
      </w:r>
    </w:p>
    <w:p w:rsidR="001E0169" w:rsidRPr="001E0169" w:rsidRDefault="001E0169" w:rsidP="002D2104">
      <w:pPr>
        <w:widowControl w:val="0"/>
        <w:numPr>
          <w:ilvl w:val="0"/>
          <w:numId w:val="13"/>
        </w:numPr>
        <w:tabs>
          <w:tab w:val="left" w:pos="0"/>
          <w:tab w:val="left" w:pos="30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а также для создания индивидуальных образовательных маршрутов обучающихся.</w:t>
      </w:r>
    </w:p>
    <w:p w:rsidR="001E0169" w:rsidRPr="001E0169" w:rsidRDefault="001E0169" w:rsidP="002D2104">
      <w:pPr>
        <w:widowControl w:val="0"/>
        <w:numPr>
          <w:ilvl w:val="0"/>
          <w:numId w:val="13"/>
        </w:numPr>
        <w:tabs>
          <w:tab w:val="left" w:pos="0"/>
          <w:tab w:val="left" w:pos="29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1E0169" w:rsidRPr="001E0169" w:rsidRDefault="001E0169" w:rsidP="002D2104">
      <w:pPr>
        <w:widowControl w:val="0"/>
        <w:numPr>
          <w:ilvl w:val="0"/>
          <w:numId w:val="13"/>
        </w:numPr>
        <w:tabs>
          <w:tab w:val="left" w:pos="0"/>
          <w:tab w:val="left" w:pos="29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Внедрить эффективные педагогические практики в процесс обучения.</w:t>
      </w:r>
    </w:p>
    <w:p w:rsidR="001E0169" w:rsidRPr="001E0169" w:rsidRDefault="001E0169" w:rsidP="002D2104">
      <w:pPr>
        <w:widowControl w:val="0"/>
        <w:numPr>
          <w:ilvl w:val="0"/>
          <w:numId w:val="13"/>
        </w:numPr>
        <w:tabs>
          <w:tab w:val="left" w:pos="0"/>
          <w:tab w:val="left" w:pos="29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1E0169" w:rsidRPr="001E0169" w:rsidRDefault="001E0169" w:rsidP="002D2104">
      <w:pPr>
        <w:widowControl w:val="0"/>
        <w:numPr>
          <w:ilvl w:val="0"/>
          <w:numId w:val="13"/>
        </w:numPr>
        <w:tabs>
          <w:tab w:val="left" w:pos="0"/>
          <w:tab w:val="left" w:pos="2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преобразовывать модели и схемы для экспериментальных задач, включать учебно</w:t>
      </w: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-практические задания, которые диагностируют степень сформированности УУД.</w:t>
      </w:r>
    </w:p>
    <w:p w:rsidR="001E0169" w:rsidRPr="001E0169" w:rsidRDefault="001E0169" w:rsidP="002D2104">
      <w:pPr>
        <w:widowControl w:val="0"/>
        <w:numPr>
          <w:ilvl w:val="0"/>
          <w:numId w:val="13"/>
        </w:numPr>
        <w:tabs>
          <w:tab w:val="left" w:pos="0"/>
          <w:tab w:val="left" w:pos="109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(ВПР).</w:t>
      </w:r>
    </w:p>
    <w:p w:rsidR="001E0169" w:rsidRPr="001E0169" w:rsidRDefault="001E0169" w:rsidP="002D2104">
      <w:pPr>
        <w:widowControl w:val="0"/>
        <w:numPr>
          <w:ilvl w:val="0"/>
          <w:numId w:val="13"/>
        </w:numPr>
        <w:tabs>
          <w:tab w:val="left" w:pos="0"/>
          <w:tab w:val="left" w:pos="109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Учителям русского языка на уровне основного общего образования обратить внимание на совершенствование умений и навыков правильного письма на изученные орфограммы в 4-х классах и на устранение типичных ошибок в разных видах разборов;</w:t>
      </w:r>
    </w:p>
    <w:p w:rsidR="001E0169" w:rsidRPr="001E0169" w:rsidRDefault="001E0169" w:rsidP="002D2104">
      <w:pPr>
        <w:widowControl w:val="0"/>
        <w:numPr>
          <w:ilvl w:val="0"/>
          <w:numId w:val="13"/>
        </w:numPr>
        <w:tabs>
          <w:tab w:val="left" w:pos="0"/>
          <w:tab w:val="left" w:pos="112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Учителям математики на уровне основного общего образования продолжать целенаправленную работу по формированию вычислительных навыков умственных операций, логического мышления учащихся, разнообразить методы и приемы методической работы, больше вовлекая учащихся в самостоятельную работу.</w:t>
      </w:r>
    </w:p>
    <w:p w:rsidR="001E0169" w:rsidRPr="001E0169" w:rsidRDefault="001E0169" w:rsidP="001E0169">
      <w:pPr>
        <w:widowControl w:val="0"/>
        <w:tabs>
          <w:tab w:val="left" w:pos="0"/>
          <w:tab w:val="left" w:pos="112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E0169">
        <w:rPr>
          <w:rFonts w:ascii="Times New Roman" w:hAnsi="Times New Roman" w:cs="Times New Roman"/>
          <w:b/>
          <w:sz w:val="28"/>
          <w:szCs w:val="26"/>
        </w:rPr>
        <w:t>Всероссийские проверочные работы 5-8 классы</w:t>
      </w:r>
    </w:p>
    <w:p w:rsidR="001E0169" w:rsidRPr="001E0169" w:rsidRDefault="001E0169" w:rsidP="001E0169">
      <w:pPr>
        <w:widowControl w:val="0"/>
        <w:tabs>
          <w:tab w:val="left" w:pos="0"/>
          <w:tab w:val="left" w:pos="1129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5"/>
        <w:tblW w:w="0" w:type="auto"/>
        <w:tblLook w:val="04A0"/>
      </w:tblPr>
      <w:tblGrid>
        <w:gridCol w:w="977"/>
        <w:gridCol w:w="1941"/>
        <w:gridCol w:w="987"/>
        <w:gridCol w:w="1529"/>
        <w:gridCol w:w="336"/>
        <w:gridCol w:w="336"/>
        <w:gridCol w:w="456"/>
        <w:gridCol w:w="336"/>
        <w:gridCol w:w="1206"/>
        <w:gridCol w:w="740"/>
        <w:gridCol w:w="727"/>
      </w:tblGrid>
      <w:tr w:rsidR="001E0169" w:rsidRPr="001E0169" w:rsidTr="003E4F6B">
        <w:trPr>
          <w:trHeight w:val="414"/>
        </w:trPr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</w:rPr>
              <w:lastRenderedPageBreak/>
              <w:t>Классы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0" w:type="auto"/>
            <w:gridSpan w:val="4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</w:rPr>
              <w:t>% усп-ти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</w:rPr>
              <w:t>% кач-ва</w:t>
            </w:r>
          </w:p>
        </w:tc>
      </w:tr>
      <w:tr w:rsidR="001E0169" w:rsidRPr="001E0169" w:rsidTr="003E4F6B">
        <w:trPr>
          <w:trHeight w:val="414"/>
        </w:trPr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</w:rPr>
            </w:pP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84,2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88,2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89,5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77,8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64,3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42,9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73,7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84,2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92,3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76,9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</w:rPr>
            </w:pPr>
            <w:r w:rsidRPr="001E016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</w:tbl>
    <w:p w:rsidR="001E0169" w:rsidRPr="001E0169" w:rsidRDefault="001E0169" w:rsidP="001E0169">
      <w:pPr>
        <w:widowControl w:val="0"/>
        <w:tabs>
          <w:tab w:val="left" w:pos="1129"/>
        </w:tabs>
        <w:spacing w:after="280" w:line="278" w:lineRule="exact"/>
        <w:ind w:right="980"/>
        <w:jc w:val="both"/>
        <w:rPr>
          <w:rFonts w:ascii="Times New Roman" w:hAnsi="Times New Roman" w:cs="Times New Roman"/>
        </w:rPr>
      </w:pP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Style w:val="21"/>
          <w:rFonts w:eastAsiaTheme="minorHAnsi"/>
          <w:sz w:val="26"/>
          <w:szCs w:val="26"/>
        </w:rPr>
        <w:t>Исходя из анализа ВПР необходим:</w:t>
      </w:r>
      <w:r w:rsidRPr="001E0169">
        <w:rPr>
          <w:rFonts w:ascii="Times New Roman" w:hAnsi="Times New Roman" w:cs="Times New Roman"/>
          <w:sz w:val="26"/>
          <w:szCs w:val="26"/>
        </w:rPr>
        <w:t xml:space="preserve"> </w:t>
      </w:r>
      <w:r w:rsidRPr="001E0169">
        <w:rPr>
          <w:rStyle w:val="21"/>
          <w:rFonts w:eastAsiaTheme="minorHAnsi"/>
          <w:sz w:val="26"/>
          <w:szCs w:val="26"/>
        </w:rPr>
        <w:t>тщательный анализ количественных и качественных результатов ВПР каждым учителем, выявление проблем отдельных обучающихся; планирование коррекционной работы с учащимися, не справившимися с ВПР;</w:t>
      </w:r>
      <w:r w:rsidRPr="001E0169">
        <w:rPr>
          <w:rFonts w:ascii="Times New Roman" w:hAnsi="Times New Roman" w:cs="Times New Roman"/>
          <w:sz w:val="26"/>
          <w:szCs w:val="26"/>
        </w:rPr>
        <w:t xml:space="preserve"> </w:t>
      </w:r>
      <w:r w:rsidRPr="001E0169">
        <w:rPr>
          <w:rStyle w:val="21"/>
          <w:rFonts w:eastAsiaTheme="minorHAnsi"/>
          <w:sz w:val="26"/>
          <w:szCs w:val="26"/>
        </w:rPr>
        <w:t>корректировка содержания урочных занятий, отработка программного материала, вызвавшего наибольшие затруднения у обучающихся; внутришкольный мониторинг учебных достижений обучающихся;</w:t>
      </w:r>
    </w:p>
    <w:p w:rsidR="001E0169" w:rsidRPr="001E0169" w:rsidRDefault="001E0169" w:rsidP="001E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0169">
        <w:rPr>
          <w:rFonts w:ascii="Times New Roman" w:eastAsia="Times New Roman" w:hAnsi="Times New Roman" w:cs="Times New Roman"/>
          <w:b/>
          <w:sz w:val="28"/>
          <w:szCs w:val="24"/>
        </w:rPr>
        <w:t>Диагностика функциональной грамотности обучающихся 8-9-х классов</w:t>
      </w:r>
    </w:p>
    <w:tbl>
      <w:tblPr>
        <w:tblStyle w:val="a7"/>
        <w:tblW w:w="0" w:type="auto"/>
        <w:tblLook w:val="04A0"/>
      </w:tblPr>
      <w:tblGrid>
        <w:gridCol w:w="1862"/>
        <w:gridCol w:w="770"/>
        <w:gridCol w:w="655"/>
        <w:gridCol w:w="1070"/>
        <w:gridCol w:w="1542"/>
        <w:gridCol w:w="1036"/>
        <w:gridCol w:w="938"/>
        <w:gridCol w:w="1698"/>
      </w:tblGrid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0" w:type="auto"/>
            <w:gridSpan w:val="5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Недостаточный </w:t>
            </w: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Наиболее успешно обучающиеся справились с заданиями на умения: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-применять соответствующие естественно-научные знания для объяснения явления;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lastRenderedPageBreak/>
        <w:t xml:space="preserve">- распознавать, использовать и создавать объяснительные модели и представления;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- объяснять принцип действия технического устройства или технологии;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- выдвигать объяснительные гипотезы и предлагать их способы проверки;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- анализировать, интерпретировать данные и делать соответствующие выводы.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Затруднения у большинства обучающихся вызвали задания: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- на научное объяснение явлений;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- на умение делать и научно обосновывать прогнозы о протекании процесса или явления.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 Рекомендации: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-на основе качественного анализа заданий данной работы включать в содержание уроков задания, направленные на формирование и развитие комплекса УУД, необходимых для решения подобных задач;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- использовать потенциал современных образовательных технологий, отдельных методик, приемов и стратегий, формирующих метапредметные результаты.</w:t>
      </w:r>
    </w:p>
    <w:p w:rsidR="001E0169" w:rsidRPr="001E0169" w:rsidRDefault="001E0169" w:rsidP="001E01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0169">
        <w:rPr>
          <w:rFonts w:ascii="Times New Roman" w:eastAsia="Times New Roman" w:hAnsi="Times New Roman" w:cs="Times New Roman"/>
          <w:b/>
          <w:sz w:val="28"/>
          <w:szCs w:val="24"/>
        </w:rPr>
        <w:t>Итоговая государственная аттестация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Результаты государственной итоговой аттестации выпускников 9-го класса представлены в таблице.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1420"/>
        <w:gridCol w:w="1421"/>
        <w:gridCol w:w="1421"/>
        <w:gridCol w:w="1421"/>
        <w:gridCol w:w="1421"/>
        <w:gridCol w:w="951"/>
      </w:tblGrid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Экзамен </w:t>
            </w:r>
          </w:p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обучающихся, принявших участие в ОГЭ</w:t>
            </w:r>
          </w:p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обучающихся, сдавших экзамен на «2» </w:t>
            </w:r>
            <w:r w:rsidRPr="001E01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</w:t>
            </w:r>
            <w:r w:rsidRPr="001E016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+в % от количества участников)*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обучающихся, сдавших экзамен на «3» </w:t>
            </w:r>
          </w:p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E016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+в % от количества участников)*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обучающихся, сдавших экзамен на «4» </w:t>
            </w:r>
          </w:p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E016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+в % от количества участников)*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обучающихся, сдавших экзамен </w:t>
            </w:r>
            <w:r w:rsidRPr="001E01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на «5»</w:t>
            </w:r>
          </w:p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E016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+в % от количества участников)*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 балл**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tabs>
                <w:tab w:val="center" w:pos="955"/>
                <w:tab w:val="right" w:pos="191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tabs>
                <w:tab w:val="center" w:pos="955"/>
                <w:tab w:val="right" w:pos="191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tabs>
                <w:tab w:val="center" w:pos="955"/>
                <w:tab w:val="right" w:pos="191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tabs>
                <w:tab w:val="center" w:pos="955"/>
                <w:tab w:val="right" w:pos="191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tabs>
                <w:tab w:val="center" w:pos="955"/>
                <w:tab w:val="right" w:pos="191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</w:tr>
    </w:tbl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Подводя итоги анализа государственной итоговой аттестации учащихся 9 класса следует отметить, что результаты не стабильные, поэтому исходя из выше перечисленных результатов на 2024-2025 учебный год ставим проблемой, которую необходимо решать в течение следующего года: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- провести анализ ошибок, допущенных выпускниками в 2024 году, при необходимости скорректировать тематическое планирование рабочих программ;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- продолжить подготовку учащихся по разделам и темам, выполнение заданий по которым вызывает наибольшие затруднения;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- активно использовать цифровые образовательные платформы в урочной и внеурочной деятельности учащихся по закреплению изучаемого материала;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- учителям-предметникам необходимо регулярно использовать учебно-методические, аналитические и демонстрационные материалы, предоставляемые ФИПИ, включая 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работ;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- учителям русского языка учитывать критерии оценивания письменной работы по русскому языку при проверке творческих работ, а также при проведении промежуточной аттестации обучающихся; 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- в рамках группы/класса обеспечить дифференцированный подход к обучению; 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- прорабатывать не только типовые задачи, но и нестандартные варианты; 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- увеличить количество часов на изучение предмета  не только для мотивированных учеников, но и с отстающими учащимися в рамках элективных, факультативных занятий и кружков; 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- усилить работу по формированию у обучающихся навыков смыслового чтения, работы с информацией, представленной в различной форме (графики, диаграммы, таблицы, схемы, иллюстрации, карты);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- организовывать на уроках активную работу школьников со справочной лингвистической литературой (словарями различных типов, справочниками);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- отрабатывать навыки рационального использования экзаменационного времени;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- изучать с обучающимися критерии оценивания письменных работ и практиковать взаимопроверку и самопроверку работ школьников по критериям проверки работ ОГЭ;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- проводить тренировочные ОГЭ в рамках учебной организации; 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-  учителям - предметникам  регулярно повышать уровень квалификации.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Выпускники 11-го класса  проходили государственную итоговую аттестацию в форме ЕГЭ (11 человек), они сдавали как обязательные экзамены, так и экзамены по выбору.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В соответствии с планом подготовки к государственной (итоговой) аттестации выпускников 11-х классов была проведена следующая работа: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составлены план подготовки и проведения государственной (итоговой) аттестации, а также план-график подготовки к ЕГЭ в 2023-2024 учебном году;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сформирована нормативно-правовая база ЕГЭ, где собраны все документы различных уровней управления образованием;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проведен сбор информации по участию в ЕГЭ в 2023-2024 учебном году, определено количество предметов, выбранных выпускниками для ЕГЭ;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информирование родителей учащихся выпускного класса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собраний.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проведены пробные экзамены в форме ЕГЭ для 11 класса по математике, русскому языку и предметам по выбору.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проведены инструктивно – методические совещания с учителями-предметниками.</w:t>
      </w:r>
    </w:p>
    <w:p w:rsidR="001E0169" w:rsidRPr="001E0169" w:rsidRDefault="001E0169" w:rsidP="001E0169">
      <w:pPr>
        <w:shd w:val="clear" w:color="auto" w:fill="FFFFFF"/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подготовки к ЕГЭ учителя и учащиеся используют бумажные и электронные пособия. Они разнообразны и имеются в достаточном количестве.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E0169">
        <w:rPr>
          <w:rFonts w:ascii="Times New Roman" w:hAnsi="Times New Roman" w:cs="Times New Roman"/>
          <w:sz w:val="26"/>
          <w:szCs w:val="26"/>
        </w:rPr>
        <w:t>о решению Министерства Просвещения РФ учащиеся 11 класса сдавали ЕГЭ по предметам, которые необходимы для поступления в ВУЗы. Аттестация выпускников 11 класса была проведена на основании результатов ЕГЭ по русскому языку. Все выпускники 11-го класса получили аттестаты о среднем общем образовании.</w:t>
      </w:r>
    </w:p>
    <w:p w:rsidR="001E0169" w:rsidRPr="001E0169" w:rsidRDefault="001E0169" w:rsidP="001E01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Результаты единого государственного экзамена выпускников 11-го класса представлены в таблице.</w:t>
      </w:r>
    </w:p>
    <w:p w:rsidR="001E0169" w:rsidRPr="001E0169" w:rsidRDefault="001E0169" w:rsidP="001E01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3690"/>
        <w:gridCol w:w="548"/>
        <w:gridCol w:w="548"/>
        <w:gridCol w:w="576"/>
        <w:gridCol w:w="548"/>
        <w:gridCol w:w="548"/>
        <w:gridCol w:w="548"/>
        <w:gridCol w:w="548"/>
        <w:gridCol w:w="548"/>
      </w:tblGrid>
      <w:tr w:rsidR="001E0169" w:rsidRPr="001E0169" w:rsidTr="003E4F6B">
        <w:trPr>
          <w:cantSplit/>
          <w:trHeight w:val="1974"/>
          <w:jc w:val="center"/>
        </w:trPr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:rsidR="001E0169" w:rsidRPr="001E0169" w:rsidRDefault="001E0169" w:rsidP="003E4F6B">
            <w:pPr>
              <w:shd w:val="clear" w:color="auto" w:fill="FFFFFF"/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 (базовая)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:rsidR="001E0169" w:rsidRPr="001E0169" w:rsidRDefault="001E0169" w:rsidP="003E4F6B">
            <w:pPr>
              <w:shd w:val="clear" w:color="auto" w:fill="FFFFFF"/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:rsidR="001E0169" w:rsidRPr="001E0169" w:rsidRDefault="001E0169" w:rsidP="003E4F6B">
            <w:pPr>
              <w:shd w:val="clear" w:color="auto" w:fill="FFFFFF"/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:rsidR="001E0169" w:rsidRPr="001E0169" w:rsidRDefault="001E0169" w:rsidP="003E4F6B">
            <w:pPr>
              <w:shd w:val="clear" w:color="auto" w:fill="FFFFFF"/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:rsidR="001E0169" w:rsidRPr="001E0169" w:rsidRDefault="001E0169" w:rsidP="003E4F6B">
            <w:pPr>
              <w:shd w:val="clear" w:color="auto" w:fill="FFFFFF"/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:rsidR="001E0169" w:rsidRPr="001E0169" w:rsidRDefault="001E0169" w:rsidP="003E4F6B">
            <w:pPr>
              <w:shd w:val="clear" w:color="auto" w:fill="FFFFFF"/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</w:tr>
      <w:tr w:rsidR="001E0169" w:rsidRPr="001E0169" w:rsidTr="003E4F6B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Сдавали всего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E0169" w:rsidRPr="001E0169" w:rsidTr="003E4F6B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от сдававших по выбору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E0169" w:rsidRPr="001E0169" w:rsidTr="003E4F6B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Неудовлетворительный результат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E0169" w:rsidRPr="001E0169" w:rsidTr="003E4F6B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  <w:tr w:rsidR="001E0169" w:rsidRPr="001E0169" w:rsidTr="003E4F6B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Минимальный балл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 xml:space="preserve">        Из анализа результатов ЕГЭ видно, что  не все учащиеся показали  высокое  качество знаний по предметам по выбору. Низкое качество знаний  по </w:t>
      </w:r>
      <w:r w:rsidRPr="001E0169">
        <w:rPr>
          <w:rFonts w:ascii="Times New Roman" w:eastAsia="Times New Roman" w:hAnsi="Times New Roman" w:cs="Times New Roman"/>
          <w:sz w:val="26"/>
          <w:szCs w:val="26"/>
        </w:rPr>
        <w:lastRenderedPageBreak/>
        <w:t>обществознанию и информатике. Два выпускника решили пересдать экзамен по данным предметам.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bookmark39"/>
      <w:r w:rsidRPr="001E016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Выводы: 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1. Реализация образовательных программ, в том числе по ФГОС НОО и ООО 2021 года, в 2023 - 2024 учебном году проходила в соответствии с учебными планами и календарными учебными графиками.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2. Качество образования по школе – 47 процентов, что на 3 процента больше, чем в прошлом учебном году.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3. Была проведена промежуточная аттестация за 2023-2024 учебный год. Одиннадцать обучающихся не прошли промежуточную аттестацию в установленные сроки и считается условно переведенными.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4. ВПР-2024 проведены по заявленному расписанию. Анализ результатов ВПР, проведенных весной 2024 года, показал, что 45 процентов обучающихся подтвердили свои отметки за 3-ю четверть.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5. ГИА прошла в установленном порядке: не все выпускники 9-х классов успешно сдали обязательные ОГЭ по русскому языку, математике и выбранным предметам.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Необходимо:</w:t>
      </w:r>
    </w:p>
    <w:bookmarkEnd w:id="2"/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1. Администрации школы:</w:t>
      </w:r>
    </w:p>
    <w:p w:rsidR="001E0169" w:rsidRPr="001E0169" w:rsidRDefault="001E0169" w:rsidP="002D2104">
      <w:pPr>
        <w:widowControl w:val="0"/>
        <w:numPr>
          <w:ilvl w:val="0"/>
          <w:numId w:val="15"/>
        </w:numPr>
        <w:tabs>
          <w:tab w:val="left" w:pos="112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Продолжить работу по созданию необходимых условий для реализации ООП начального, основного и среднего общего образования.</w:t>
      </w:r>
    </w:p>
    <w:p w:rsidR="001E0169" w:rsidRPr="001E0169" w:rsidRDefault="001E0169" w:rsidP="002D2104">
      <w:pPr>
        <w:widowControl w:val="0"/>
        <w:numPr>
          <w:ilvl w:val="0"/>
          <w:numId w:val="15"/>
        </w:numPr>
        <w:tabs>
          <w:tab w:val="left" w:pos="114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Контролировать процесс реализации ООП НОО, ООО и СОО в соответствии с ФОП.</w:t>
      </w:r>
    </w:p>
    <w:p w:rsidR="001E0169" w:rsidRPr="001E0169" w:rsidRDefault="001E0169" w:rsidP="002D2104">
      <w:pPr>
        <w:widowControl w:val="0"/>
        <w:numPr>
          <w:ilvl w:val="0"/>
          <w:numId w:val="15"/>
        </w:numPr>
        <w:tabs>
          <w:tab w:val="left" w:pos="115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Создать условия для эффективного прохождения учебного плана, поддерживать обучение с использованием ЭОР и единого цифрового ресурса ФГИС «Моя школа», расширить возможности дополнительного образования.</w:t>
      </w:r>
    </w:p>
    <w:p w:rsidR="001E0169" w:rsidRPr="001E0169" w:rsidRDefault="001E0169" w:rsidP="002D2104">
      <w:pPr>
        <w:widowControl w:val="0"/>
        <w:numPr>
          <w:ilvl w:val="0"/>
          <w:numId w:val="15"/>
        </w:numPr>
        <w:tabs>
          <w:tab w:val="left" w:pos="11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Разработать и реализовать комплекс мер по повышению качества образовательных услуг: нормализация учебной нагрузки, усиление направленности образовательных программ на их практическую ориентированность.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1. Педагогам-предметникам:</w:t>
      </w:r>
    </w:p>
    <w:p w:rsidR="001E0169" w:rsidRPr="001E0169" w:rsidRDefault="001E0169" w:rsidP="002D2104">
      <w:pPr>
        <w:widowControl w:val="0"/>
        <w:numPr>
          <w:ilvl w:val="0"/>
          <w:numId w:val="16"/>
        </w:numPr>
        <w:tabs>
          <w:tab w:val="left" w:pos="114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Провести детальный анализ результатов промежуточной аттестации по предметам с целью рационализации рабочих программ на 2024-2025 учебный год.</w:t>
      </w:r>
    </w:p>
    <w:p w:rsidR="001E0169" w:rsidRPr="001E0169" w:rsidRDefault="001E0169" w:rsidP="002D2104">
      <w:pPr>
        <w:widowControl w:val="0"/>
        <w:numPr>
          <w:ilvl w:val="0"/>
          <w:numId w:val="16"/>
        </w:numPr>
        <w:tabs>
          <w:tab w:val="left" w:pos="114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Подготовить в срок до 01.09.2024 рабочие программы по предметам учебного плана:</w:t>
      </w:r>
    </w:p>
    <w:p w:rsidR="001E0169" w:rsidRPr="001E0169" w:rsidRDefault="001E0169" w:rsidP="002D2104">
      <w:pPr>
        <w:widowControl w:val="0"/>
        <w:numPr>
          <w:ilvl w:val="0"/>
          <w:numId w:val="14"/>
        </w:numPr>
        <w:tabs>
          <w:tab w:val="left" w:pos="137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для 1-4-х по ФГОС НОО-2021, в соответствии с ФОП НОО и положением о рабочей программе;</w:t>
      </w:r>
    </w:p>
    <w:p w:rsidR="001E0169" w:rsidRPr="001E0169" w:rsidRDefault="001E0169" w:rsidP="002D2104">
      <w:pPr>
        <w:widowControl w:val="0"/>
        <w:numPr>
          <w:ilvl w:val="0"/>
          <w:numId w:val="14"/>
        </w:numPr>
        <w:tabs>
          <w:tab w:val="left" w:pos="137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для 5-9-х классов по ФГОС ООО-2021, в соответствии с ФОП ООО и положением о рабочей программе;</w:t>
      </w:r>
    </w:p>
    <w:p w:rsidR="001E0169" w:rsidRPr="001E0169" w:rsidRDefault="001E0169" w:rsidP="002D2104">
      <w:pPr>
        <w:widowControl w:val="0"/>
        <w:numPr>
          <w:ilvl w:val="0"/>
          <w:numId w:val="14"/>
        </w:numPr>
        <w:tabs>
          <w:tab w:val="left" w:pos="137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для 10-11-х классов по обновленному ФГОС СОО, в соответствии с ФОП СОО и положением о рабочей программе.</w:t>
      </w:r>
    </w:p>
    <w:p w:rsidR="001E0169" w:rsidRPr="001E0169" w:rsidRDefault="001E0169" w:rsidP="002D2104">
      <w:pPr>
        <w:widowControl w:val="0"/>
        <w:numPr>
          <w:ilvl w:val="0"/>
          <w:numId w:val="16"/>
        </w:numPr>
        <w:tabs>
          <w:tab w:val="left" w:pos="114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Указать в тематическом планировании рабочих программ и использовать в образовательном процессе ЭОР, включенные в федеральный перечень ЭОР, </w:t>
      </w:r>
      <w:r w:rsidRPr="001E0169">
        <w:rPr>
          <w:rFonts w:ascii="Times New Roman" w:hAnsi="Times New Roman" w:cs="Times New Roman"/>
          <w:sz w:val="26"/>
          <w:szCs w:val="26"/>
        </w:rPr>
        <w:lastRenderedPageBreak/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от 04.10.2023 № 738.</w:t>
      </w:r>
    </w:p>
    <w:p w:rsidR="001E0169" w:rsidRPr="001E0169" w:rsidRDefault="001E0169" w:rsidP="002D2104">
      <w:pPr>
        <w:widowControl w:val="0"/>
        <w:numPr>
          <w:ilvl w:val="0"/>
          <w:numId w:val="16"/>
        </w:numPr>
        <w:tabs>
          <w:tab w:val="left" w:pos="114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Учителям начальных классов и учителям русского языка, литературы, истории, обществознания, географии, ОБЗР и предмета «Труд (технология)» использовать непосредственно федеральные рабочие программы, разработать тематическое планирование на основании федеральных рабочих программам по русскому языку, литературному чтению и окружающему миру в начальных классах, русскому языку, литературе, истории, обществознанию, географии, ОБЖ и учебному предмету «Труд (технология)» - в 5-11-х классах.</w:t>
      </w:r>
    </w:p>
    <w:p w:rsidR="001E0169" w:rsidRPr="001E0169" w:rsidRDefault="001E0169" w:rsidP="001E0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16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1.2. Методическая работа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В 2023-2024 учебном году в школе были проведены тематические педагогические советы:</w:t>
      </w:r>
    </w:p>
    <w:p w:rsidR="001E0169" w:rsidRPr="001E0169" w:rsidRDefault="001E0169" w:rsidP="002D2104">
      <w:pPr>
        <w:pStyle w:val="a5"/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sz w:val="26"/>
          <w:szCs w:val="26"/>
          <w:lang w:val="ru-RU"/>
        </w:rPr>
        <w:t xml:space="preserve"> «Результаты образовательной деятельности школы и перспективы развития на 2023-2024 учебный год»;     </w:t>
      </w:r>
    </w:p>
    <w:p w:rsidR="001E0169" w:rsidRPr="001E0169" w:rsidRDefault="001E0169" w:rsidP="002D2104">
      <w:pPr>
        <w:pStyle w:val="a5"/>
        <w:numPr>
          <w:ilvl w:val="0"/>
          <w:numId w:val="6"/>
        </w:numPr>
        <w:tabs>
          <w:tab w:val="left" w:pos="0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sz w:val="26"/>
          <w:szCs w:val="26"/>
          <w:lang w:val="ru-RU"/>
        </w:rPr>
        <w:t xml:space="preserve">«Формирование функциональной грамотности обучающихся в условиях ФГОС»;       </w:t>
      </w:r>
    </w:p>
    <w:p w:rsidR="001E0169" w:rsidRPr="001E0169" w:rsidRDefault="001E0169" w:rsidP="002D2104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01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Организация системной подготовки к ГИА в форме  ОГЭ, ЕГЭ с целью повышения качества знаний».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 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 </w:t>
      </w:r>
      <w:r w:rsidRPr="001E0169">
        <w:rPr>
          <w:rFonts w:ascii="Times New Roman" w:eastAsia="Times New Roman" w:hAnsi="Times New Roman" w:cs="Times New Roman"/>
          <w:sz w:val="26"/>
          <w:szCs w:val="26"/>
        </w:rPr>
        <w:t>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 xml:space="preserve">В школе работали четыре методических объединения: </w:t>
      </w:r>
    </w:p>
    <w:p w:rsidR="001E0169" w:rsidRPr="001E0169" w:rsidRDefault="001E0169" w:rsidP="002D2104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sz w:val="26"/>
          <w:szCs w:val="26"/>
          <w:lang w:val="ru-RU"/>
        </w:rPr>
        <w:t>Бурдейная Ю.Г. – руководителем школьного методического объединения учителей гуманитарного цикла;</w:t>
      </w:r>
    </w:p>
    <w:p w:rsidR="001E0169" w:rsidRPr="001E0169" w:rsidRDefault="001E0169" w:rsidP="002D2104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sz w:val="26"/>
          <w:szCs w:val="26"/>
          <w:lang w:val="ru-RU"/>
        </w:rPr>
        <w:t xml:space="preserve"> Тулаева Ж.П. - руководителем школьного методического объединения учителей естественно-научного  цикла;</w:t>
      </w:r>
    </w:p>
    <w:p w:rsidR="001E0169" w:rsidRPr="001E0169" w:rsidRDefault="001E0169" w:rsidP="002D2104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sz w:val="26"/>
          <w:szCs w:val="26"/>
          <w:lang w:val="ru-RU"/>
        </w:rPr>
        <w:t>Никитина Н.А. - руководителем школьного методического объединения учителей начальных классов;</w:t>
      </w:r>
    </w:p>
    <w:p w:rsidR="001E0169" w:rsidRPr="001E0169" w:rsidRDefault="001E0169" w:rsidP="002D2104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sz w:val="26"/>
          <w:szCs w:val="26"/>
          <w:lang w:val="ru-RU"/>
        </w:rPr>
        <w:t xml:space="preserve"> Катукова Т.А. - руководителем школьного методического объединения учителей физической культуры, технологии, музыки, МХК, ИЗО и ОБЖ и ОРКСЭ;</w:t>
      </w:r>
    </w:p>
    <w:p w:rsidR="001E0169" w:rsidRPr="001E0169" w:rsidRDefault="001E0169" w:rsidP="001E0169">
      <w:pPr>
        <w:pStyle w:val="a5"/>
        <w:spacing w:before="0" w:beforeAutospacing="0" w:after="0" w:afterAutospacing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E01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Работа методических объединений основывалась на общей воспитательно-образовательной цели школы. В своей деятельности МО прежде всего ориентировалось на организацию методической помощи учителю. Поставленные задачи мониторинга обученности и качества знаний, участия учителей и учащихся в  различных конкурсах, олимпиадах и т.д.  Результаты анализировались на заседаниях ШМО, были даны рекомендации. Каждое МО работало над своей </w:t>
      </w:r>
      <w:r w:rsidRPr="001E0169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методической темой, тесно связанной с методической темой школы, ориентировалось на организацию методической помощи учителю в межкурсовой период.</w:t>
      </w:r>
    </w:p>
    <w:p w:rsidR="001E0169" w:rsidRPr="001E0169" w:rsidRDefault="001E0169" w:rsidP="001E0169">
      <w:pPr>
        <w:pStyle w:val="a5"/>
        <w:spacing w:before="0" w:beforeAutospacing="0" w:after="0" w:afterAutospacing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планом работы школы на 2023-2024 учебный год организованы предметные недели по русскому языку и литературе, иностранному языку, истории и обществознанию, математике, информатике, физике, химии, биологии, начальному обучению, физической культуре.</w:t>
      </w: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1E0169" w:rsidRPr="001E0169" w:rsidRDefault="001E0169" w:rsidP="001E0169">
      <w:pPr>
        <w:pStyle w:val="a5"/>
        <w:spacing w:before="0" w:beforeAutospacing="0" w:after="0" w:afterAutospacing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 целью проанализировать эффективность использования на уроке форм и методов обучения, администрацией школы были посещены следующие уроки учителей-предметников. После посещения был проведен анализ и самоанализ уроков. Не все учителя используют различные формы и методы работы для повышения мотивации учащихся к урокам, повышения качества знания. Следует отметить, что учителя испытывают затруднения в планировании этапов урока с рациональным использованием времени, в нахождении способов и приемов создания таких учебных ситуаций и такого подбора дидактического материала, который обеспечил бы эффективную познавательную деятельность всех учащихся в меру их способностей и подготовленности, в активизации познавательного интереса учащихся на уроке.</w:t>
      </w:r>
      <w:r w:rsidRPr="001E01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Каждому учителю после анализа урока были даны индивидуальные рекомендации.</w:t>
      </w:r>
    </w:p>
    <w:p w:rsidR="001E0169" w:rsidRPr="001E0169" w:rsidRDefault="001E0169" w:rsidP="001E0169">
      <w:pPr>
        <w:pStyle w:val="a5"/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E0169">
        <w:rPr>
          <w:rFonts w:ascii="Times New Roman" w:eastAsia="Times New Roman" w:hAnsi="Times New Roman" w:cs="Times New Roman"/>
          <w:sz w:val="26"/>
          <w:szCs w:val="26"/>
          <w:lang w:val="ru-RU"/>
        </w:rPr>
        <w:t>Важнейшим направлением работы</w:t>
      </w:r>
      <w:r w:rsidRPr="001E016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E01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методической службы школы</w:t>
      </w:r>
      <w:r w:rsidRPr="001E016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E01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является постоянное совершенствование педагогического мастерства учителей через курсовую систему повышения квалификации. Педагоги стремятся к повышению профессионального мастерства, систематически проходят курсы повышения квалификации.</w:t>
      </w:r>
      <w:r w:rsidRPr="001E016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E0169" w:rsidRPr="001E0169" w:rsidRDefault="001E0169" w:rsidP="001E0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081"/>
        <w:gridCol w:w="3872"/>
        <w:gridCol w:w="3558"/>
      </w:tblGrid>
      <w:tr w:rsidR="001E0169" w:rsidRPr="001E0169" w:rsidTr="003E4F6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E0169" w:rsidRPr="001E0169" w:rsidRDefault="001E0169" w:rsidP="003E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169" w:rsidRPr="001E0169" w:rsidRDefault="001E0169" w:rsidP="003E4F6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169" w:rsidRPr="001E0169" w:rsidRDefault="001E0169" w:rsidP="003E4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</w:tr>
      <w:tr w:rsidR="001E0169" w:rsidRPr="001E0169" w:rsidTr="003E4F6B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Овчинникова Т.В.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«ФООП  и ФГОС: Методики и практики преподавания обществознания в современной школе 2023/24», 144ч.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Брянск,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ООО «Агентство по современному образованию и науке» по программе дополнительного профессионального образования , 03.09.2023г., </w:t>
            </w: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t>заочно</w:t>
            </w:r>
          </w:p>
        </w:tc>
      </w:tr>
      <w:tr w:rsidR="001E0169" w:rsidRPr="001E0169" w:rsidTr="003E4F6B">
        <w:trPr>
          <w:trHeight w:val="4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Катукова Т.А.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культуры у учащихся 6-11 классов на уроках обществознания», 24ч.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народного хозяйства и государственной службы при Президенте Российской Федерации с 20.11.23г. по 25.11.23г., </w:t>
            </w: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t>заочно</w:t>
            </w:r>
          </w:p>
        </w:tc>
      </w:tr>
      <w:tr w:rsidR="001E0169" w:rsidRPr="001E0169" w:rsidTr="003E4F6B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преподавания  модуля «Основы православной культуры» в рамках  предметной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«ОРКСЭ», 36ч.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Г.Владивосток,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 ИРО с 22.04.24г. по 17.05.24г., </w:t>
            </w: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t>очно-заочно</w:t>
            </w:r>
          </w:p>
        </w:tc>
      </w:tr>
      <w:tr w:rsidR="001E0169" w:rsidRPr="001E0169" w:rsidTr="003E4F6B">
        <w:trPr>
          <w:trHeight w:val="5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Калимасова А.Ю.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будущее», 72ч.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г.Москва,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АНО « Центр непрерывного развития личности и реализации человеческого потенциала», с 04.09 23г. по 25.11.23г., </w:t>
            </w: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t>заочно</w:t>
            </w:r>
          </w:p>
        </w:tc>
      </w:tr>
      <w:tr w:rsidR="001E0169" w:rsidRPr="001E0169" w:rsidTr="003E4F6B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«Федеральная  рабочая программа воспитания в общеобразовательных организациях: механизмы реализации», 24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г. Москва, ФГБНУ «Институт изучения детства, семьи и воспитания», с 21.08.23г. по 03.09.23г.,</w:t>
            </w: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заочно</w:t>
            </w:r>
          </w:p>
        </w:tc>
      </w:tr>
      <w:tr w:rsidR="001E0169" w:rsidRPr="001E0169" w:rsidTr="003E4F6B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Ефимова О.А.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«Проекты в начальной школе: развиваем самостоятельность и применяем знания на практике», 72ч.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г.Москва, 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Общество  с ограниченной ответственностью «Учи.ру», с 16.04.24г. по 14.05.24г.,</w:t>
            </w: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заочно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Можаева А.З.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«Проекты в начальной школе: развиваем самостоятельность и применяем знания на практике», 72ч.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г.Москва, 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Общество  с ограниченной ответственностью «Учи.ру», с 16.04.24г. по 14.05.24г.,</w:t>
            </w: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заочно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1 учитель в течение года прошел переподготовку «Ведение профессиональной деятельности в сфере образования при реализации педагогической, проектной, исследовательской, культурно- просветительской деятельности по учебному предмету «Физика».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На протяжении всего учебного года учителя математики, химии, физики, биологии, русского языка и литературы участвовали в региональных семинарах по подготовке учащихся к итоговой аттестации.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В этом учебном году учителя были аттестованы только на соответствие занимаемой должности. Самообразование  остается в современных условиях одним из основных способов повышения квалификации. Все педагоги школы в начале 2023–2024 учебного года определились с темами самообразования. Источниками самообразования являлись методическая литература, учебные пособия, информационные ресурсы.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Вывод: необходимо создать условия, мотивирующие педагогов, для аттестации на высшую и первую квалификационные категории. Активизировать работу по наставничеству молодых специалистов.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b/>
          <w:i/>
          <w:sz w:val="26"/>
          <w:szCs w:val="26"/>
        </w:rPr>
        <w:t>Аттестация педагогических работников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п.7, п.8 ст. 48</w:t>
      </w:r>
      <w:r w:rsidRPr="001E0169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 закона Российской Федерации от 29 декабря 2012 года № 273 – ФЗ  «Об образовании в Российской Федерации» педагогические работники обязаны «систематически повышать свой профессиональный уровень», «проходить аттестацию на соответствии занимаемой должности в порядке, установленном законодательством об образовании».</w:t>
      </w:r>
    </w:p>
    <w:p w:rsidR="001E0169" w:rsidRPr="001E0169" w:rsidRDefault="001E0169" w:rsidP="001E016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016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ВШК, выполнены мероприятия согласно плану работы по аттестации педагогических работников. Оформлена папка по аттестации, в которой помещены все основные информационные материалы, необходимые аттестуемым педагогам во время прохождения аттестации, разработана нормативно - правовая база для прохождения аттестации руководящих и педагогических работников на соответствие занимаемой должности.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В настоящее время I квалификационную категорию - 1 учитель (Тулаева Ж.П.).</w:t>
      </w:r>
    </w:p>
    <w:p w:rsidR="001E0169" w:rsidRPr="001E0169" w:rsidRDefault="001E0169" w:rsidP="001E01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t>В 2023-2024 учебном году методической службе необходимо совершенствовать работу с педагогами в овладении современными образовательными и воспитательными технологиями, современными методами и формами работы с детьми, организовать учёбу педагогического коллектива через методические объединения учителей-предметников, классных руководителей, методические семинары, мастер-классы.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 xml:space="preserve">отмечены недостатки в методической работе: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 xml:space="preserve">-  Не  найдена  такая  форма  организации,  которая  обеспечила  бы  не  только  усвоение учебного  материала  всеми  учащимися  на  самом  уроке,  но  и  их самостоятельную познавательную деятельность, способствующую умственному развитию. А это связано с подготовкой учебного материала и выбором соответствующих методов обучения.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 xml:space="preserve">- На уроках не все учителя создают такие учебные ситуации и используют такие формы и методы (задания для самостоятельной познавательной  деятельности творческого характера, заданий, связанных с жизнью, подбор наглядных пособий и др.), которые обеспечили бы эффективную познавательную деятельность всех учащихся в меру их способностей и подготовленности.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 xml:space="preserve">- Недостаток  связан  с  необходимостью  комплексного  применения  различных  средств обучения,  в  том  числе  и  технических,  направленных  на  повышение темпа урока и экономию времени для освоения нового учебного материала и способов его изучения, а также применение приобретенных знаний, умений и навыков.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- Все  еще  малоэффективной  остается  работа  педагогического  коллектива  по формированию мотивов учения, возбуждения познавательного интереса учащихся по теме,  повышения  их  эмоционального  настроения  и  обеспечения  единства  обучения, воспитания и развития.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- Недостаточно высок уровень самоанализа у учителей и самоконтроля у учащихся.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- Слабо налажена система взаимопосещений внутри МО.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Исходя из вышеизложенного, основными задачами методической работы на новый учебный год являются: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в процессе  преподавания  шире  использовать  возможности  интерактивных, коллективных, творческих, технических способов обучения;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организовать  целенаправленную  работу  с  учащимися  над  развитием  творческих способностей не только во внеурочное время, но и в учебное;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отслеживать работу по накоплению и обобщению педагогического опыта;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t>- в  работе  МО  по  повышению  профессионального  мастерства  обратить  внимание  на следующие  умения:  технология  подготовки  урока  и  его  самоанализ,  самоконтроль своей  деятельности,  применение  новых  технологий  и  их  элементов.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спланировать  цикл  открытых  уроков  по  МО  с  учетом  реальных  возможностей  по особо  западающим  вопросам  и  более  тщательно  продумать  организацию взаимопосещения уроков;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организовать  рейтинговый  опрос  учащихся  об  уровне  проведения  различных мероприятий во время предметных недель.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Администрация школы участвует в работе районных семинаров директоров и заместителей директоров школ Черниговского муниципального округа.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Анализ работы методической службы школы в 2023-2024 учебном году указывает на то, что администрации и педагогическому коллективу в следующем учебном году необходимо продолжить целенаправленную работу по направлению «Создание условий для формирования функциональной грамотности участников образовательных отношений в условиях образовательного пространства школы», объединив усилия в решении проблемы «Эффективность «инструментария», используемого современным учителем для формирования функциональной грамотности обучающихся». С этой целью педагогическому коллективу необходимо решать следующие задачи: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1. Выявить и минимизировать профессиональные дефициты педагогов в период введения обновленных ФГОС и внедрение ФОП через курсовую подготовку, проведение семинаров, участие в конкурсах профессионального педагогического мастерства и другие формы методической работы. 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 2.Организовать методическое сопровождение процесса формирования ключевых компетенций обучающихся.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3. Реализовать комплекс мер по организации внутриорганизационного обучения и обмена опытом педагогов по вопросам формирования ключевых компетенций и функциональной грамотности обучающихся.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4. Внедрять в образовательную практику новые педагогические технологии, способы, приемы, учебные задания практико-ориентированного характера, направленные на формирование ключевых компетенций и функциональной грамотности обучающихся.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5.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1E0169" w:rsidRPr="001E0169" w:rsidRDefault="001E0169" w:rsidP="001E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169" w:rsidRPr="001E0169" w:rsidRDefault="001E0169" w:rsidP="002D2104">
      <w:pPr>
        <w:pStyle w:val="a5"/>
        <w:numPr>
          <w:ilvl w:val="1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1E0169">
        <w:rPr>
          <w:rFonts w:ascii="Times New Roman" w:hAnsi="Times New Roman" w:cs="Times New Roman"/>
          <w:b/>
          <w:sz w:val="28"/>
          <w:szCs w:val="26"/>
          <w:lang w:val="ru-RU"/>
        </w:rPr>
        <w:t>Работа с одаренными детьми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        Одним из приоритетных направлений работы школы является создание системы поддержки талантливых детей. Цель данной работы: выявление и сопровождение одарённых детей. Большое внимание педагогический коллектив уделяет участию учащихся в конкурсах и олимпиадах различной направленности.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 </w:t>
      </w:r>
      <w:r w:rsidRPr="001E0169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Муниципальный этап  Всероссийской олимпиады школьников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Показателем профессионального мастерства педагогов традиционно является участие учащихся во всероссийской олимпиаде школьников, их качественные результаты:</w:t>
      </w:r>
    </w:p>
    <w:p w:rsidR="001E0169" w:rsidRPr="001E0169" w:rsidRDefault="001E0169" w:rsidP="001E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600"/>
        <w:gridCol w:w="858"/>
        <w:gridCol w:w="2546"/>
        <w:gridCol w:w="1303"/>
        <w:gridCol w:w="1819"/>
      </w:tblGrid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 участника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Мирослава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Н.А.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Красникова Татьяна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И.В.</w:t>
            </w:r>
          </w:p>
        </w:tc>
      </w:tr>
    </w:tbl>
    <w:p w:rsidR="001E0169" w:rsidRPr="001E0169" w:rsidRDefault="001E0169" w:rsidP="001E0169">
      <w:pPr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b/>
          <w:i/>
          <w:sz w:val="26"/>
          <w:szCs w:val="26"/>
        </w:rPr>
        <w:t>Олимпиады, конкурсы</w:t>
      </w:r>
    </w:p>
    <w:tbl>
      <w:tblPr>
        <w:tblStyle w:val="a7"/>
        <w:tblW w:w="0" w:type="auto"/>
        <w:tblInd w:w="108" w:type="dxa"/>
        <w:tblLook w:val="04A0"/>
      </w:tblPr>
      <w:tblGrid>
        <w:gridCol w:w="3610"/>
        <w:gridCol w:w="858"/>
        <w:gridCol w:w="2109"/>
        <w:gridCol w:w="1385"/>
        <w:gridCol w:w="1501"/>
      </w:tblGrid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 участника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олимпиада «Знаешь ли ты русский язык»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Волобой Анастасия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Чиликова Е.С.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Анна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Дарья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«Talent Show»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Решетникова Анна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Мочалова Н.Г.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Ващук Юлия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Сирица Малика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Ильюк Ульяна</w:t>
            </w: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конкурс </w:t>
            </w:r>
          </w:p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Золотое пёрышко»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Баганастюк Елизавета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Чикичёва Л.С.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Архип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О.А.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Заболотный Евгений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Н.А.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Александра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Можаева А.З.</w:t>
            </w:r>
          </w:p>
        </w:tc>
      </w:tr>
    </w:tbl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Вместе с тем, с каждым годом увеличивается число учащихся, участвующих в краевых, всероссийских и международных мероприятиях, так и в этом году учащиеся принимали участие в различных мероприятиях: «</w:t>
      </w:r>
      <w:r w:rsidRPr="001E0169">
        <w:rPr>
          <w:rFonts w:ascii="Times New Roman" w:hAnsi="Times New Roman" w:cs="Times New Roman"/>
          <w:sz w:val="26"/>
          <w:szCs w:val="26"/>
        </w:rPr>
        <w:t xml:space="preserve">Всероссийский экодиктант», «Всероссийский исторический диктант», «Диктант Победы», в различных «Уроках Цифры», в уроках по финансовой грамотности, </w:t>
      </w:r>
      <w:r w:rsidRPr="001E0169">
        <w:rPr>
          <w:rFonts w:ascii="Times New Roman" w:eastAsia="Times New Roman" w:hAnsi="Times New Roman" w:cs="Times New Roman"/>
          <w:sz w:val="26"/>
          <w:szCs w:val="26"/>
        </w:rPr>
        <w:t>Международная игра-конкурс «Русский медвежонок», Международная игра-конкурс по природоведению «Астра», Международный  математический конкурс «Кенгуру».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0169" w:rsidRPr="001E0169" w:rsidRDefault="001E0169" w:rsidP="001E016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1E0169">
        <w:rPr>
          <w:rFonts w:ascii="Times New Roman" w:eastAsia="Times New Roman" w:hAnsi="Times New Roman" w:cs="Times New Roman"/>
          <w:b/>
          <w:bCs/>
          <w:sz w:val="28"/>
          <w:szCs w:val="32"/>
        </w:rPr>
        <w:t>1.4. Аналитическая информация о состоянии воспитательной работы МБОУСОШ №3 за  2023-2024 учебного года</w:t>
      </w:r>
    </w:p>
    <w:p w:rsidR="001E0169" w:rsidRPr="001E0169" w:rsidRDefault="001E0169" w:rsidP="001E0169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E0169" w:rsidRPr="001E0169" w:rsidRDefault="001E0169" w:rsidP="001E016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1.Цели на 2023-2024 учебный год: </w:t>
      </w:r>
    </w:p>
    <w:p w:rsidR="001E0169" w:rsidRPr="001E0169" w:rsidRDefault="001E0169" w:rsidP="001E016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bidi="ru-RU"/>
        </w:rPr>
        <w:t>цель воспитания</w:t>
      </w: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МБОУ СОШ №3 - личностное развитие школьников, проявляющееся:</w:t>
      </w:r>
    </w:p>
    <w:p w:rsidR="001E0169" w:rsidRPr="001E0169" w:rsidRDefault="001E0169" w:rsidP="002D2104">
      <w:pPr>
        <w:widowControl w:val="0"/>
        <w:numPr>
          <w:ilvl w:val="0"/>
          <w:numId w:val="4"/>
        </w:numPr>
        <w:tabs>
          <w:tab w:val="left" w:pos="92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1E0169" w:rsidRPr="001E0169" w:rsidRDefault="001E0169" w:rsidP="002D2104">
      <w:pPr>
        <w:widowControl w:val="0"/>
        <w:numPr>
          <w:ilvl w:val="0"/>
          <w:numId w:val="4"/>
        </w:numPr>
        <w:tabs>
          <w:tab w:val="left" w:pos="92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1E0169" w:rsidRPr="001E0169" w:rsidRDefault="001E0169" w:rsidP="002D2104">
      <w:pPr>
        <w:widowControl w:val="0"/>
        <w:numPr>
          <w:ilvl w:val="0"/>
          <w:numId w:val="4"/>
        </w:numPr>
        <w:tabs>
          <w:tab w:val="left" w:pos="93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E0169" w:rsidRPr="001E0169" w:rsidRDefault="001E0169" w:rsidP="001E0169">
      <w:pPr>
        <w:widowControl w:val="0"/>
        <w:tabs>
          <w:tab w:val="left" w:pos="932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1E0169" w:rsidRPr="001E0169" w:rsidRDefault="001E0169" w:rsidP="001E016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b/>
          <w:bCs/>
          <w:sz w:val="26"/>
          <w:szCs w:val="26"/>
        </w:rPr>
        <w:t>2. Задачи духовно-нравственного развития, воспитания и социализации обучающихся на 2023-2024  учебный  год:</w:t>
      </w:r>
    </w:p>
    <w:p w:rsidR="001E0169" w:rsidRPr="001E0169" w:rsidRDefault="001E0169" w:rsidP="002D2104">
      <w:pPr>
        <w:widowControl w:val="0"/>
        <w:numPr>
          <w:ilvl w:val="0"/>
          <w:numId w:val="3"/>
        </w:numPr>
        <w:tabs>
          <w:tab w:val="left" w:pos="113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1E0169" w:rsidRPr="001E0169" w:rsidRDefault="001E0169" w:rsidP="002D2104">
      <w:pPr>
        <w:widowControl w:val="0"/>
        <w:numPr>
          <w:ilvl w:val="0"/>
          <w:numId w:val="3"/>
        </w:numPr>
        <w:tabs>
          <w:tab w:val="left" w:pos="113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E0169" w:rsidRPr="001E0169" w:rsidRDefault="001E0169" w:rsidP="002D2104">
      <w:pPr>
        <w:widowControl w:val="0"/>
        <w:numPr>
          <w:ilvl w:val="0"/>
          <w:numId w:val="3"/>
        </w:numPr>
        <w:tabs>
          <w:tab w:val="left" w:pos="113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E0169" w:rsidRPr="001E0169" w:rsidRDefault="001E0169" w:rsidP="002D2104">
      <w:pPr>
        <w:widowControl w:val="0"/>
        <w:numPr>
          <w:ilvl w:val="0"/>
          <w:numId w:val="3"/>
        </w:numPr>
        <w:tabs>
          <w:tab w:val="left" w:pos="113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1E0169" w:rsidRPr="001E0169" w:rsidRDefault="001E0169" w:rsidP="002D2104">
      <w:pPr>
        <w:widowControl w:val="0"/>
        <w:numPr>
          <w:ilvl w:val="0"/>
          <w:numId w:val="3"/>
        </w:numPr>
        <w:tabs>
          <w:tab w:val="left" w:pos="113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инициировать и поддерживать ученическое самоуправление - как на уровне школы, так и на уровне классных сообществ;</w:t>
      </w:r>
    </w:p>
    <w:p w:rsidR="001E0169" w:rsidRPr="001E0169" w:rsidRDefault="001E0169" w:rsidP="002D2104">
      <w:pPr>
        <w:widowControl w:val="0"/>
        <w:numPr>
          <w:ilvl w:val="0"/>
          <w:numId w:val="3"/>
        </w:numPr>
        <w:tabs>
          <w:tab w:val="left" w:pos="113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1E0169" w:rsidRPr="001E0169" w:rsidRDefault="001E0169" w:rsidP="002D2104">
      <w:pPr>
        <w:widowControl w:val="0"/>
        <w:numPr>
          <w:ilvl w:val="0"/>
          <w:numId w:val="3"/>
        </w:numPr>
        <w:tabs>
          <w:tab w:val="left" w:pos="113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1E0169" w:rsidRPr="001E0169" w:rsidRDefault="001E0169" w:rsidP="002D2104">
      <w:pPr>
        <w:widowControl w:val="0"/>
        <w:numPr>
          <w:ilvl w:val="0"/>
          <w:numId w:val="3"/>
        </w:numPr>
        <w:tabs>
          <w:tab w:val="left" w:pos="113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организовывать профориентационную работу со школьниками;</w:t>
      </w:r>
    </w:p>
    <w:p w:rsidR="001E0169" w:rsidRPr="001E0169" w:rsidRDefault="001E0169" w:rsidP="002D2104">
      <w:pPr>
        <w:widowControl w:val="0"/>
        <w:numPr>
          <w:ilvl w:val="0"/>
          <w:numId w:val="3"/>
        </w:numPr>
        <w:tabs>
          <w:tab w:val="left" w:pos="113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развивать предметно-эстетическую среду школы и реализовывать ее воспитательные возможности;</w:t>
      </w:r>
    </w:p>
    <w:p w:rsidR="001E0169" w:rsidRPr="001E0169" w:rsidRDefault="001E0169" w:rsidP="002D2104">
      <w:pPr>
        <w:widowControl w:val="0"/>
        <w:numPr>
          <w:ilvl w:val="0"/>
          <w:numId w:val="3"/>
        </w:numPr>
        <w:tabs>
          <w:tab w:val="left" w:pos="113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E0169" w:rsidRPr="001E0169" w:rsidRDefault="001E0169" w:rsidP="001E016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b/>
          <w:bCs/>
          <w:sz w:val="26"/>
          <w:szCs w:val="26"/>
        </w:rPr>
        <w:t>3.Основные направления деятельности образовательной организации:</w:t>
      </w:r>
    </w:p>
    <w:p w:rsidR="001E0169" w:rsidRPr="001E0169" w:rsidRDefault="001E0169" w:rsidP="001E016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Практическая реализация цели и задач воспитания осуществлялась в рамках следующих направлений воспитательной работы школы:</w:t>
      </w:r>
    </w:p>
    <w:p w:rsidR="001E0169" w:rsidRPr="001E0169" w:rsidRDefault="001E0169" w:rsidP="002D2104">
      <w:pPr>
        <w:widowControl w:val="0"/>
        <w:numPr>
          <w:ilvl w:val="0"/>
          <w:numId w:val="5"/>
        </w:numPr>
        <w:tabs>
          <w:tab w:val="left" w:pos="2188"/>
          <w:tab w:val="left" w:pos="2189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гражданское воспитание;</w:t>
      </w:r>
    </w:p>
    <w:p w:rsidR="001E0169" w:rsidRPr="001E0169" w:rsidRDefault="001E0169" w:rsidP="002D2104">
      <w:pPr>
        <w:widowControl w:val="0"/>
        <w:numPr>
          <w:ilvl w:val="0"/>
          <w:numId w:val="5"/>
        </w:numPr>
        <w:tabs>
          <w:tab w:val="left" w:pos="2188"/>
          <w:tab w:val="left" w:pos="2189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lastRenderedPageBreak/>
        <w:t>духовно-нравственное воспитание;</w:t>
      </w:r>
    </w:p>
    <w:p w:rsidR="001E0169" w:rsidRPr="001E0169" w:rsidRDefault="001E0169" w:rsidP="002D2104">
      <w:pPr>
        <w:widowControl w:val="0"/>
        <w:numPr>
          <w:ilvl w:val="0"/>
          <w:numId w:val="5"/>
        </w:numPr>
        <w:tabs>
          <w:tab w:val="left" w:pos="2188"/>
          <w:tab w:val="left" w:pos="2189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приобщение к культурному наследию;</w:t>
      </w:r>
    </w:p>
    <w:p w:rsidR="001E0169" w:rsidRPr="001E0169" w:rsidRDefault="001E0169" w:rsidP="002D2104">
      <w:pPr>
        <w:widowControl w:val="0"/>
        <w:numPr>
          <w:ilvl w:val="0"/>
          <w:numId w:val="5"/>
        </w:numPr>
        <w:tabs>
          <w:tab w:val="left" w:pos="2188"/>
          <w:tab w:val="left" w:pos="2189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популяризация научных знаний;</w:t>
      </w:r>
    </w:p>
    <w:p w:rsidR="001E0169" w:rsidRPr="001E0169" w:rsidRDefault="001E0169" w:rsidP="002D2104">
      <w:pPr>
        <w:widowControl w:val="0"/>
        <w:numPr>
          <w:ilvl w:val="0"/>
          <w:numId w:val="5"/>
        </w:numPr>
        <w:tabs>
          <w:tab w:val="left" w:pos="2188"/>
          <w:tab w:val="left" w:pos="2189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развитие творческой одаренности;</w:t>
      </w:r>
    </w:p>
    <w:p w:rsidR="001E0169" w:rsidRPr="001E0169" w:rsidRDefault="001E0169" w:rsidP="002D2104">
      <w:pPr>
        <w:widowControl w:val="0"/>
        <w:numPr>
          <w:ilvl w:val="0"/>
          <w:numId w:val="5"/>
        </w:numPr>
        <w:tabs>
          <w:tab w:val="left" w:pos="2188"/>
          <w:tab w:val="left" w:pos="2189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развитие научного, инженерного иинновационного мышления;</w:t>
      </w:r>
    </w:p>
    <w:p w:rsidR="001E0169" w:rsidRPr="001E0169" w:rsidRDefault="001E0169" w:rsidP="002D2104">
      <w:pPr>
        <w:widowControl w:val="0"/>
        <w:numPr>
          <w:ilvl w:val="0"/>
          <w:numId w:val="5"/>
        </w:numPr>
        <w:tabs>
          <w:tab w:val="left" w:pos="2188"/>
          <w:tab w:val="left" w:pos="2189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экологическое воспитание;</w:t>
      </w:r>
    </w:p>
    <w:p w:rsidR="001E0169" w:rsidRPr="001E0169" w:rsidRDefault="001E0169" w:rsidP="002D2104">
      <w:pPr>
        <w:widowControl w:val="0"/>
        <w:numPr>
          <w:ilvl w:val="0"/>
          <w:numId w:val="5"/>
        </w:numPr>
        <w:tabs>
          <w:tab w:val="left" w:pos="2188"/>
          <w:tab w:val="left" w:pos="2189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трудовое воспитание и профессиональное самоопределение;</w:t>
      </w:r>
    </w:p>
    <w:p w:rsidR="001E0169" w:rsidRPr="001E0169" w:rsidRDefault="001E0169" w:rsidP="002D2104">
      <w:pPr>
        <w:widowControl w:val="0"/>
        <w:numPr>
          <w:ilvl w:val="0"/>
          <w:numId w:val="5"/>
        </w:numPr>
        <w:tabs>
          <w:tab w:val="left" w:pos="2188"/>
          <w:tab w:val="left" w:pos="2189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физическое воспитание;</w:t>
      </w:r>
    </w:p>
    <w:p w:rsidR="001E0169" w:rsidRPr="001E0169" w:rsidRDefault="001E0169" w:rsidP="002D2104">
      <w:pPr>
        <w:widowControl w:val="0"/>
        <w:numPr>
          <w:ilvl w:val="0"/>
          <w:numId w:val="5"/>
        </w:numPr>
        <w:tabs>
          <w:tab w:val="left" w:pos="2188"/>
          <w:tab w:val="left" w:pos="2189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профилактика заболеваемости, травмвтизма и оздоровление учащихся;</w:t>
      </w:r>
    </w:p>
    <w:p w:rsidR="001E0169" w:rsidRPr="001E0169" w:rsidRDefault="001E0169" w:rsidP="002D2104">
      <w:pPr>
        <w:widowControl w:val="0"/>
        <w:numPr>
          <w:ilvl w:val="0"/>
          <w:numId w:val="5"/>
        </w:numPr>
        <w:tabs>
          <w:tab w:val="left" w:pos="2188"/>
          <w:tab w:val="left" w:pos="2189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развитие управленческого мышления;</w:t>
      </w:r>
    </w:p>
    <w:p w:rsidR="001E0169" w:rsidRPr="001E0169" w:rsidRDefault="001E0169" w:rsidP="002D2104">
      <w:pPr>
        <w:widowControl w:val="0"/>
        <w:numPr>
          <w:ilvl w:val="0"/>
          <w:numId w:val="5"/>
        </w:numPr>
        <w:tabs>
          <w:tab w:val="left" w:pos="2188"/>
          <w:tab w:val="left" w:pos="2189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сотрудничество с социумом и родительским сообществом.</w:t>
      </w:r>
    </w:p>
    <w:p w:rsidR="001E0169" w:rsidRPr="001E0169" w:rsidRDefault="001E0169" w:rsidP="001E016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 xml:space="preserve"> Каждое из них представлено в соответствующем модуле.</w:t>
      </w:r>
    </w:p>
    <w:p w:rsidR="001E0169" w:rsidRPr="001E0169" w:rsidRDefault="001E0169" w:rsidP="001E0169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69" w:rsidRPr="001E0169" w:rsidRDefault="001E0169" w:rsidP="001E016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69">
        <w:rPr>
          <w:rFonts w:ascii="Times New Roman" w:eastAsia="Times New Roman" w:hAnsi="Times New Roman" w:cs="Times New Roman"/>
          <w:b/>
          <w:sz w:val="24"/>
          <w:szCs w:val="24"/>
        </w:rPr>
        <w:t>Работа МО классных руководителей:</w:t>
      </w:r>
    </w:p>
    <w:tbl>
      <w:tblPr>
        <w:tblW w:w="0" w:type="auto"/>
        <w:tblInd w:w="-34" w:type="dxa"/>
        <w:tblLook w:val="04A0"/>
      </w:tblPr>
      <w:tblGrid>
        <w:gridCol w:w="1430"/>
        <w:gridCol w:w="1592"/>
        <w:gridCol w:w="1597"/>
        <w:gridCol w:w="1792"/>
        <w:gridCol w:w="1597"/>
        <w:gridCol w:w="1597"/>
      </w:tblGrid>
      <w:tr w:rsidR="001E0169" w:rsidRPr="001E0169" w:rsidTr="003E4F6B">
        <w:trPr>
          <w:trHeight w:val="13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1E0169" w:rsidRPr="001E0169" w:rsidRDefault="001E0169" w:rsidP="003E4F6B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семинаров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(наименование, дата проведения)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организационных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совещаний (наименование, дата проведения)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семинаров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(наименование, дата проведения)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открытых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(наименование, дата проведения)</w:t>
            </w:r>
          </w:p>
          <w:p w:rsidR="001E0169" w:rsidRPr="001E0169" w:rsidRDefault="001E0169" w:rsidP="003E4F6B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3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Чумичкина А. 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27. 05. 2024 «Планирование воспитательной работы в школе на 2024-2025 учебный год.»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26. 03. 2024 «Организация внеурочной деятельности при помощи оборудования Точка Роста»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13.05 Литературно-музыкальная Композиция «Непрошенная война».(4 кл. Никитина Н. А.)</w:t>
            </w:r>
          </w:p>
        </w:tc>
      </w:tr>
    </w:tbl>
    <w:p w:rsidR="001E0169" w:rsidRPr="001E0169" w:rsidRDefault="001E0169" w:rsidP="001E016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169" w:rsidRPr="001E0169" w:rsidRDefault="001E0169" w:rsidP="001E016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169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в муниципальных конкурсах, соревнованиях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0"/>
        <w:gridCol w:w="2288"/>
        <w:gridCol w:w="2883"/>
      </w:tblGrid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и кол-во участников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Фестиваль – конкурс патриотической песни «Песни России»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3б- 15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Лауреаты II степени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 w:val="restart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«Юный техник»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3а-4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 призёра,1 грамота за участие</w:t>
            </w:r>
          </w:p>
          <w:p w:rsidR="001E0169" w:rsidRPr="001E0169" w:rsidRDefault="001E0169" w:rsidP="003E4F6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3б- 1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рисунков «Рыцари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безопасности»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 (8-9 лет) – 4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 место – 1 чел.</w:t>
            </w:r>
          </w:p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 – 1 чел.</w:t>
            </w:r>
          </w:p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Грамота за  участие – 2 чел.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 рисунков «ПДД –взгляд из-за парты»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(8-9 лет)  – 6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Грамота за  участие – 6 чел.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 w:val="restart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</w:t>
            </w:r>
          </w:p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«Охрана труда глазами ребёнка». Школьный этап.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(8-9 лет)  – 2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Грамота за  участие – 6 чел.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1- 4ч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Грамота за  участие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4-5ч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Грамота за  участие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«Витает в воздухе весна…»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2- 8лет – 2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Призёр – 2 чел.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 w:val="restart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Районная  патриотическая акция «Мы помним, мы гордимся»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2- 8 лет – 2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Грамота за  участие – 2 чел.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3б- 2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8-5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Грамота школе за активное участие в акции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 w:val="restart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Конкурс по каллиграфии среди обучающихся классов Черниговского района «Золотое пёрышко»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2- 9 лет – 1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Сертификат – 1 чел.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 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3б- 1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4-1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 w:val="restart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Пасхальный фестиваль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3б- 2 чел.</w:t>
            </w:r>
          </w:p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3б- 6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Лауреаты I степени</w:t>
            </w:r>
          </w:p>
          <w:p w:rsidR="001E0169" w:rsidRPr="001E0169" w:rsidRDefault="001E0169" w:rsidP="003E4F6B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Merge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Победитель,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 I степени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</w:t>
            </w:r>
          </w:p>
        </w:tc>
      </w:tr>
      <w:tr w:rsidR="001E0169" w:rsidRPr="001E0169" w:rsidTr="003E4F6B">
        <w:trPr>
          <w:trHeight w:val="178"/>
        </w:trPr>
        <w:tc>
          <w:tcPr>
            <w:tcW w:w="0" w:type="auto"/>
            <w:vMerge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8-14 лет, 2 чел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«Солнечный круг»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3б- 7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«ГТО всей семьёй» среди семейных команд Черниговского округа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Победители, 2 место,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патриотических театральных постановок «Журавли».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Тематическая выставка рисунков, посвящённая Дню Победы в Великой Отечественной войне. (Железнодорожная станция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пгт. Сибирцево)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4- 3 учащихся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творческих работ «Памяти героев верны!»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6б-1 учащийся, 12 лет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Литературном конкурс « Живая классика»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8- 14 лет, 1 чел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«Рекорд Победы»  эстафета посвященная Дню Победы в ВОВ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9- 8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 w:rsidRPr="001E0169">
              <w:rPr>
                <w:rStyle w:val="af4"/>
                <w:b w:val="0"/>
                <w:sz w:val="24"/>
                <w:szCs w:val="24"/>
              </w:rPr>
              <w:t>«Чистая среда – какой я её вижу» в номинации: Эколитература.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11-1,7-2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Призер, 2 участника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f5"/>
              <w:contextualSpacing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1E0169">
              <w:rPr>
                <w:rStyle w:val="af4"/>
                <w:b w:val="0"/>
                <w:sz w:val="24"/>
                <w:szCs w:val="24"/>
              </w:rPr>
              <w:t>Районные соревнования по лыжным гонкам на кубок Главы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7-8 кл.-5 ч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f5"/>
              <w:contextualSpacing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1E0169">
              <w:rPr>
                <w:rStyle w:val="af4"/>
                <w:b w:val="0"/>
                <w:sz w:val="24"/>
                <w:szCs w:val="24"/>
              </w:rPr>
              <w:t>Участие в различных акциях к 23 февраля, 8 марта, 9 мая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f5"/>
              <w:contextualSpacing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1E0169">
              <w:rPr>
                <w:rStyle w:val="af4"/>
                <w:b w:val="0"/>
                <w:sz w:val="24"/>
                <w:szCs w:val="24"/>
              </w:rPr>
              <w:t>Районная игра «Победа»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f5"/>
              <w:contextualSpacing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1E0169">
              <w:rPr>
                <w:rStyle w:val="af4"/>
                <w:b w:val="0"/>
                <w:sz w:val="24"/>
                <w:szCs w:val="24"/>
              </w:rPr>
              <w:t>Районный этап игры «Зарница 2.0»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9-10 кл-10 ч.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f5"/>
              <w:contextualSpacing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1E0169">
              <w:rPr>
                <w:rStyle w:val="af4"/>
                <w:b w:val="0"/>
                <w:sz w:val="24"/>
                <w:szCs w:val="24"/>
              </w:rPr>
              <w:t>Районная игра«»Орлёнок»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10-9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f5"/>
              <w:contextualSpacing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1E0169">
              <w:rPr>
                <w:rStyle w:val="af4"/>
                <w:b w:val="0"/>
                <w:sz w:val="24"/>
                <w:szCs w:val="24"/>
              </w:rPr>
              <w:t>Районный конкурс эскизов  стелы дороги  М -60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9 кл.-5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f5"/>
              <w:contextualSpacing/>
              <w:jc w:val="center"/>
              <w:rPr>
                <w:rStyle w:val="af4"/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Районная игра «Безопасное колесо»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f5"/>
              <w:contextualSpacing/>
              <w:jc w:val="center"/>
              <w:rPr>
                <w:rStyle w:val="af4"/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Районный Фотоконкурс "Безопасность на дорогах начинается с семьи"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6б-1, 5-1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43"/>
        </w:trPr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f5"/>
              <w:contextualSpacing/>
              <w:jc w:val="center"/>
              <w:rPr>
                <w:bCs/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Смотре строя и песни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7-10 кл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1E0169" w:rsidRPr="001E0169" w:rsidRDefault="001E0169" w:rsidP="001E016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0169" w:rsidRPr="001E0169" w:rsidRDefault="001E0169" w:rsidP="001E016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69">
        <w:rPr>
          <w:rFonts w:ascii="Times New Roman" w:eastAsia="Times New Roman" w:hAnsi="Times New Roman" w:cs="Times New Roman"/>
          <w:b/>
          <w:sz w:val="24"/>
          <w:szCs w:val="24"/>
        </w:rPr>
        <w:t>Участие в краевых и всероссийских конкурсах, соревнованиях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3"/>
        <w:gridCol w:w="2682"/>
        <w:gridCol w:w="1716"/>
        <w:gridCol w:w="2210"/>
      </w:tblGrid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Где проводился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Возраст и кол-во участников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«Астра».</w:t>
            </w:r>
          </w:p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МБОУСОШ №3</w:t>
            </w:r>
          </w:p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Всероссийская –онлайн –олимпиада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2- 8-9 лет. – 11 чел.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I степени – 1 уч.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III степени – 2 уч.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– 8 чел.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Онлайн-олимпиады Учи.ру «Ближе к Дальнему» для 2-го класса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left="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 ру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2- 8-9 лет – 10 чел.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– 4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Похвальная грамота – 5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– 1 чел. </w:t>
            </w: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Первый тур олимпиады по математике 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 ру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2- 8-9 лет – 14 чел.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– 4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Похвальная грамота – 4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– 6 чел.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3б- 13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– 6 чел.Похвальная грамота – 4 чел.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– 3 чел.</w:t>
            </w: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 xml:space="preserve">Онлайн-олимпиады Учи.ру по финансовой грамотности и предпринимательству </w:t>
            </w:r>
          </w:p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 ру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2- 8-9 лет – 13 чел.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– 4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Похвальная грамота – 2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– 7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3б- 11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3 чел.Похвальная грамота – 5 чел.Сертификат – 3 чел.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Тематическая неделя «Математика — ключ ко всем наукам»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 ру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2- 8-9лет – 5 чел.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– 1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– 4 чел.</w:t>
            </w: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Онлайн-олимпиады Учи.ру</w:t>
            </w:r>
          </w:p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по окружающему миру 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 ру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2- 8-9 лет – 9 чел.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– 3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Похвальная грамота – 2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– 4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3б- 1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Онлайн-олимпиады Учи.ру</w:t>
            </w:r>
          </w:p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 для 2-го класса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 ру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2- 8-9 лет – 8 чел.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– 1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Похвальная грамота – 3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– 4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Марафоны на платформе «Учи.ру»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3б- 15 чел.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Краевой конкурс рисунков</w:t>
            </w:r>
          </w:p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«Женщина – водитель». Школьный этап. 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2- 8-9 лет.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Грамота за 2 место – 1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Грамота за 3 место 1 чел.</w:t>
            </w:r>
          </w:p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Грамота за участие – 3 чел.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«Зимняя сказка»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Ника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с 7-11 лет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Трач Анна (05.01.2024г.)</w:t>
            </w: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Патриотическая акция «РИСУЕМ ПОБЕДУ – 2024»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Победа РФ.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2- 8-9лет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-2 чел.</w:t>
            </w:r>
          </w:p>
        </w:tc>
      </w:tr>
      <w:tr w:rsidR="001E0169" w:rsidRPr="001E0169" w:rsidTr="003E4F6B">
        <w:trPr>
          <w:trHeight w:val="60"/>
        </w:trPr>
        <w:tc>
          <w:tcPr>
            <w:tcW w:w="0" w:type="auto"/>
            <w:vMerge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             Хуланова Т.,  Савченко Д.. (школа)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3а-3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«Клеверенок. Сезон 18»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«Клеверок»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2- 8 лет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победителя – 1чел.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 в честь Дня Победы «МОИ ДЕДЫ КОВАЛИ ПОБЕДУ»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Ника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  8 лет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Диплом призёра – 1 чел.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«Рисуем вечный огонь»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мосгаз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2-2, 3а-3, 4 -7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онлайн-школы рисования и рукоделия «SkillBerry»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3б- 1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E0169" w:rsidRPr="001E0169" w:rsidTr="003E4F6B"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спортивно – физкультурный комплекс II ступени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3б- 1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Золотой знак отличия</w:t>
            </w:r>
          </w:p>
        </w:tc>
      </w:tr>
      <w:tr w:rsidR="001E0169" w:rsidRPr="001E0169" w:rsidTr="003E4F6B"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«Взгляд из-за парты» - ролик по ПДД – региональный этап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3б- 15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E0169" w:rsidRPr="001E0169" w:rsidTr="003E4F6B"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Международный чемпионат начальной школы «Вундеркинд»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3б- 7 чел.</w:t>
            </w:r>
          </w:p>
        </w:tc>
        <w:tc>
          <w:tcPr>
            <w:tcW w:w="0" w:type="auto"/>
            <w:vAlign w:val="center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Похвальная грамота – 3 чел.</w:t>
            </w:r>
          </w:p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Сертификат – 4 чел.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конкурс, посвящённый 9 мая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«В этот День Победы…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1. Заболотный Евгений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познавательная онлайн- викторина «9 Мая в вопросах и ответах»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«Развитие творческого потенциала детей и молодёжи» ВШДА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1. Заболотный Евгений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«Великая страна! Великая Победа!»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Коллаж «Я помню! Я горжусь!»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(25.04 2024 г.)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Всероссийские конкурсы и олимпиады для школьников «Мастерская талантов»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1.Кузина Дарья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Победитель, 1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«Изумрудный город»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Выставка «Я помню- я горжусь»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Международный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Дистанционные мероприятия для детей и родителей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1.Кузина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Дарья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Победитель, 1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открытый патриотический конкурс с международным участием «79 лет Великой Победы»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центр «Мультяшкино»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1.Кузина Дарья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Победитель, 2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«Школьный Инфоконкурс -2024» по математике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(20.05.2024г.)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1.Кузина Дарья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2.Туник Екатерина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ЭТ 3473618634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ЮЯ 17297667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«Школьный Инфоконкурс -2024» по русскому языку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(20.05.2024г.)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1.Туник Екатерина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ЭТ 18514279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«Школьный Инфоконкурс -2024» по окружающему миру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(20.05.2024г.)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1.Туник Екатерина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ШЯ 32644173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 w:val="restart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«О, спорт- ты мир!»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Номинация: «Семья, здоровье, спорт!»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(Май, 2024г.)</w:t>
            </w:r>
          </w:p>
        </w:tc>
        <w:tc>
          <w:tcPr>
            <w:tcW w:w="0" w:type="auto"/>
            <w:vMerge w:val="restart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1.Заболотный Евгений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(видеоролик)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Итоги подводятся</w:t>
            </w:r>
          </w:p>
        </w:tc>
      </w:tr>
      <w:tr w:rsidR="001E0169" w:rsidRPr="001E0169" w:rsidTr="003E4F6B">
        <w:tc>
          <w:tcPr>
            <w:tcW w:w="0" w:type="auto"/>
            <w:vMerge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8 кл.-2 ч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 Письмо Солдату», посвящённая праздновании. 79-й годовщине Великой Победы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лыжная гонка « Лыжня России»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С.Дмитриевка,</w:t>
            </w:r>
          </w:p>
          <w:p w:rsidR="001E0169" w:rsidRPr="001E0169" w:rsidRDefault="001E0169" w:rsidP="003E4F6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6-8 кл 3 чел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патриотическая акция «»Диктант Победы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Межмуниципальный конкурс «Герои Отечества»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Всероссийская акция «Линейка Памяти»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 Муниципальном этапе чемпионата России по чтению вслух «Страница 24».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Районная библиотека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10-3 ч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акции: "Крокус памяти" и "Окна памяти"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Акция "Пишу тебе,Герой!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gridSpan w:val="4"/>
          </w:tcPr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выполнение интерактивных заданий на образовательной платформе Учи.ру</w:t>
            </w:r>
          </w:p>
          <w:p w:rsidR="001E0169" w:rsidRPr="001E0169" w:rsidRDefault="001E0169" w:rsidP="003E4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Дорофеев М., Костромин К., Кузнецова Э., Маркина М., Михайлова А., Резников Д., Рынгин А., Сиваков Д., Смольянинова Н., Торопыгин И., Трач А., Чумичкина В., Чупок А., Колягин А., Дорошенко Д.</w:t>
            </w:r>
          </w:p>
          <w:p w:rsidR="001E0169" w:rsidRPr="001E0169" w:rsidRDefault="001E0169" w:rsidP="003E4F6B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E0169" w:rsidRPr="001E0169" w:rsidRDefault="001E0169" w:rsidP="001E016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Анализ работы школы за 2023-2024</w:t>
      </w:r>
      <w:r w:rsidRPr="001E01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учебный год показал ряд положительных направлений в деятельности педагогического коллектива. Однако некоторые вопросы требуют доработки и внимания. Исходя из этого: </w:t>
      </w:r>
      <w:r w:rsidRPr="001E0169">
        <w:rPr>
          <w:rFonts w:ascii="Times New Roman" w:hAnsi="Times New Roman" w:cs="Times New Roman"/>
          <w:b/>
          <w:sz w:val="26"/>
          <w:szCs w:val="26"/>
        </w:rPr>
        <w:t>цель работы школы</w:t>
      </w:r>
      <w:r w:rsidRPr="001E0169">
        <w:rPr>
          <w:rFonts w:ascii="Times New Roman" w:hAnsi="Times New Roman" w:cs="Times New Roman"/>
          <w:sz w:val="26"/>
          <w:szCs w:val="26"/>
        </w:rPr>
        <w:t xml:space="preserve"> в 2024/25 учебном году: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- повысить качество образовательных результатов обучающихся через развитие функциональной грамотности, оптимизацию воспитательной работы и совершенствование информационно-образовательной среды.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Для достижения цели были определены следующие задачи: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• обеспечить выполнение требований федеральных государственных образовательных стандартов общего образования (по уровням образования);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• повысить качество предметных результатов обучающихся на уровне ООО;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• повысить уровень функциональной грамотности обучающихся;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• организовать работу по формированию профессиональных компетенций педагогов в области развития и оценки функциональной грамотности обучающихся; 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>• 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1E0169" w:rsidRPr="001E0169" w:rsidRDefault="001E0169" w:rsidP="001E0169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E0169" w:rsidRPr="001E0169" w:rsidRDefault="001E0169" w:rsidP="001E0169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E0169" w:rsidRPr="001E0169" w:rsidRDefault="001E0169" w:rsidP="001E0169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E0169" w:rsidRPr="001E0169" w:rsidRDefault="001E0169" w:rsidP="001E0169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E0169" w:rsidRPr="001E0169" w:rsidRDefault="001E0169" w:rsidP="001E0169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E0169" w:rsidRPr="001E0169" w:rsidRDefault="001E0169" w:rsidP="001E0169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Исходя из анализа работы МБОУСОШ №3 2023-2024 учебного года, в 2024-2025 учебном году педагогический коллектив школы будет работать над темой: </w:t>
      </w:r>
      <w:r w:rsidRPr="001E0169">
        <w:rPr>
          <w:rFonts w:ascii="Times New Roman" w:hAnsi="Times New Roman" w:cs="Times New Roman"/>
          <w:color w:val="000000"/>
          <w:kern w:val="36"/>
          <w:sz w:val="26"/>
          <w:szCs w:val="26"/>
        </w:rPr>
        <w:t>«</w:t>
      </w:r>
      <w:r w:rsidRPr="001E016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 </w:t>
      </w:r>
      <w:r w:rsidRPr="001E0169">
        <w:rPr>
          <w:rFonts w:ascii="Times New Roman" w:eastAsia="Times New Roman" w:hAnsi="Times New Roman" w:cs="Times New Roman"/>
          <w:sz w:val="26"/>
          <w:szCs w:val="26"/>
        </w:rPr>
        <w:t>и ставит перед собой следующие цели и задачи: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Pr="001E0169">
        <w:rPr>
          <w:rFonts w:ascii="Times New Roman" w:hAnsi="Times New Roman" w:cs="Times New Roman"/>
          <w:sz w:val="26"/>
          <w:szCs w:val="26"/>
        </w:rPr>
        <w:t>повысить качество образовательных результатов обучающихся через развитие функциональной грамотности, оптимизацию воспитательной работы и совершенствование информационно-образовательной среды.</w:t>
      </w:r>
    </w:p>
    <w:p w:rsidR="001E0169" w:rsidRPr="001E0169" w:rsidRDefault="001E0169" w:rsidP="001E01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ЗАДАЧИ</w:t>
      </w:r>
      <w:r w:rsidRPr="001E0169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E0169" w:rsidRPr="001E0169" w:rsidRDefault="001E0169" w:rsidP="001E01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- О</w:t>
      </w:r>
      <w:r w:rsidRPr="001E0169">
        <w:rPr>
          <w:rFonts w:ascii="Times New Roman" w:hAnsi="Times New Roman" w:cs="Times New Roman"/>
          <w:sz w:val="26"/>
          <w:szCs w:val="26"/>
        </w:rPr>
        <w:t xml:space="preserve">беспечить выполнение требований федеральных государственных образовательных стандартов общего образования (по уровням образования); </w:t>
      </w:r>
    </w:p>
    <w:p w:rsidR="001E0169" w:rsidRPr="001E0169" w:rsidRDefault="001E0169" w:rsidP="001E01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Pr="001E0169">
        <w:rPr>
          <w:rFonts w:ascii="Times New Roman" w:hAnsi="Times New Roman" w:cs="Times New Roman"/>
          <w:sz w:val="26"/>
          <w:szCs w:val="26"/>
        </w:rPr>
        <w:t>овысить качество предметных результатов обучающихся на уровне ООО;</w:t>
      </w:r>
    </w:p>
    <w:p w:rsidR="001E0169" w:rsidRPr="001E0169" w:rsidRDefault="001E0169" w:rsidP="001E01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sz w:val="26"/>
          <w:szCs w:val="26"/>
        </w:rPr>
        <w:t xml:space="preserve">- Повысить уровень функциональной грамотности обучающихся; </w:t>
      </w:r>
    </w:p>
    <w:p w:rsidR="001E0169" w:rsidRPr="001E0169" w:rsidRDefault="001E0169" w:rsidP="001E01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- О</w:t>
      </w:r>
      <w:r w:rsidRPr="001E0169">
        <w:rPr>
          <w:rFonts w:ascii="Times New Roman" w:hAnsi="Times New Roman" w:cs="Times New Roman"/>
          <w:sz w:val="26"/>
          <w:szCs w:val="26"/>
        </w:rPr>
        <w:t xml:space="preserve">рганизовать работу по формированию профессиональных компетенций педагогов в области развития и оценки функциональной грамотности обучающихся; </w:t>
      </w:r>
    </w:p>
    <w:p w:rsidR="001E0169" w:rsidRPr="001E0169" w:rsidRDefault="001E0169" w:rsidP="001E016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0169"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Pr="001E0169">
        <w:rPr>
          <w:rFonts w:ascii="Times New Roman" w:hAnsi="Times New Roman" w:cs="Times New Roman"/>
          <w:sz w:val="26"/>
          <w:szCs w:val="26"/>
        </w:rPr>
        <w:t>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1E0169" w:rsidRPr="001E0169" w:rsidRDefault="001E0169" w:rsidP="001E01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1A1A1A"/>
          <w:sz w:val="26"/>
          <w:szCs w:val="26"/>
        </w:rPr>
        <w:t>- Создавать оптимальные условия (правовые и организационные)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1E0169" w:rsidRPr="001E0169" w:rsidRDefault="001E0169" w:rsidP="001E01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1A1A1A"/>
          <w:sz w:val="26"/>
          <w:szCs w:val="26"/>
        </w:rPr>
        <w:t>- 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</w:t>
      </w:r>
    </w:p>
    <w:p w:rsidR="001E0169" w:rsidRPr="001E0169" w:rsidRDefault="001E0169" w:rsidP="001E01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color w:val="1A1A1A"/>
          <w:sz w:val="26"/>
          <w:szCs w:val="26"/>
        </w:rPr>
        <w:t>- Совершенствовать управленческую компетенцию административной команды МБОУСОШ №3.</w:t>
      </w:r>
    </w:p>
    <w:p w:rsidR="001E0169" w:rsidRPr="001E0169" w:rsidRDefault="001E0169" w:rsidP="001E0169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1E0169" w:rsidRPr="001E0169" w:rsidRDefault="001E0169" w:rsidP="001E0169">
      <w:pPr>
        <w:spacing w:after="0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28"/>
        </w:rPr>
      </w:pPr>
      <w:r w:rsidRPr="001E0169">
        <w:rPr>
          <w:rFonts w:ascii="Times New Roman" w:hAnsi="Times New Roman" w:cs="Times New Roman"/>
          <w:b/>
          <w:bCs/>
          <w:color w:val="252525"/>
          <w:spacing w:val="-2"/>
          <w:sz w:val="32"/>
          <w:szCs w:val="28"/>
        </w:rPr>
        <w:t>Раздел I. ОБРАЗОВАТЕЛЬНАЯ И ВОСПИТАТЕЛЬНАЯ ДЕЯТЕЛЬНОСТЬ</w:t>
      </w:r>
    </w:p>
    <w:p w:rsidR="001E0169" w:rsidRPr="001E0169" w:rsidRDefault="001E0169" w:rsidP="002D2104">
      <w:pPr>
        <w:pStyle w:val="a5"/>
        <w:numPr>
          <w:ilvl w:val="1"/>
          <w:numId w:val="17"/>
        </w:numPr>
        <w:spacing w:before="0" w:beforeAutospacing="0" w:after="0" w:afterAutospacing="0" w:line="276" w:lineRule="auto"/>
        <w:rPr>
          <w:rFonts w:ascii="Times New Roman" w:hAnsi="Times New Roman" w:cs="Times New Roman"/>
          <w:b/>
          <w:i/>
          <w:sz w:val="28"/>
          <w:szCs w:val="26"/>
        </w:rPr>
      </w:pPr>
      <w:r w:rsidRPr="001E0169">
        <w:rPr>
          <w:rFonts w:ascii="Times New Roman" w:hAnsi="Times New Roman" w:cs="Times New Roman"/>
          <w:b/>
          <w:i/>
          <w:sz w:val="32"/>
          <w:szCs w:val="26"/>
        </w:rPr>
        <w:t>План организационных мероприятий</w:t>
      </w:r>
    </w:p>
    <w:tbl>
      <w:tblPr>
        <w:tblStyle w:val="a7"/>
        <w:tblW w:w="0" w:type="auto"/>
        <w:tblInd w:w="108" w:type="dxa"/>
        <w:tblLook w:val="04A0"/>
      </w:tblPr>
      <w:tblGrid>
        <w:gridCol w:w="2443"/>
        <w:gridCol w:w="1549"/>
        <w:gridCol w:w="2061"/>
        <w:gridCol w:w="3410"/>
      </w:tblGrid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школы в соответствии с Уставом школы.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работы школы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прав обучающихся на качественное образование, обеспечивающих освоение школьниками основного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образовательных программ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оперативных совещаний с коллективом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Директор и зам. директора по УВР и 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сотрудников школы о предстоящих изменениях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педагогического совета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Директор и зам. директора по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УВР и 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Обеспечение работы педагогического совета в течение учебного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работников школы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Решение актуальных вопросов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Методической службы школы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Решение актуальных проблем методической работы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Решение проблемных педагогических ситуаций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недельной нагрузки </w:t>
            </w:r>
          </w:p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учителей-предметников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Август 2024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Тарификация на год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Формирование графика оценочных процедур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Август, декабрь 2024г.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График контроля и оценки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льготного питания  учащихся.</w:t>
            </w:r>
          </w:p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Обеспечение режима горячего питания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АХР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Выполнение программ по здоровьесбережению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библиотеки:</w:t>
            </w:r>
          </w:p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-анализ наличия литературы, обеспеченности учебниками;</w:t>
            </w:r>
          </w:p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 проверка плана работы библиотеки с учащимися;</w:t>
            </w:r>
          </w:p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-информирование учителей и учащихся о новых поступлениях;</w:t>
            </w:r>
          </w:p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-проверка систематизации учебной, методической и художественной литературы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Обеспечение школы информационными ресурсами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и проведению </w:t>
            </w:r>
          </w:p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Промежуточной аттестации в 1-8, 10 классах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образования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по подготовке и проведению </w:t>
            </w:r>
          </w:p>
          <w:p w:rsidR="001E0169" w:rsidRPr="001E0169" w:rsidRDefault="001E0169" w:rsidP="003E4F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в 9, 11 классах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образования</w:t>
            </w:r>
          </w:p>
        </w:tc>
      </w:tr>
    </w:tbl>
    <w:p w:rsidR="001E0169" w:rsidRPr="001E0169" w:rsidRDefault="001E0169" w:rsidP="001E0169">
      <w:pPr>
        <w:pStyle w:val="a5"/>
        <w:spacing w:line="600" w:lineRule="atLeast"/>
        <w:ind w:left="864"/>
        <w:jc w:val="both"/>
        <w:rPr>
          <w:rFonts w:ascii="Times New Roman" w:hAnsi="Times New Roman" w:cs="Times New Roman"/>
          <w:b/>
          <w:bCs/>
          <w:i/>
          <w:color w:val="252525"/>
          <w:spacing w:val="-2"/>
          <w:sz w:val="32"/>
          <w:szCs w:val="42"/>
          <w:lang w:val="ru-RU"/>
        </w:rPr>
      </w:pPr>
      <w:r w:rsidRPr="001E0169">
        <w:rPr>
          <w:rFonts w:ascii="Times New Roman" w:hAnsi="Times New Roman" w:cs="Times New Roman"/>
          <w:b/>
          <w:bCs/>
          <w:i/>
          <w:color w:val="252525"/>
          <w:spacing w:val="-2"/>
          <w:sz w:val="32"/>
          <w:szCs w:val="42"/>
          <w:lang w:val="ru-RU"/>
        </w:rPr>
        <w:t>1.2. План организации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7"/>
        <w:gridCol w:w="2770"/>
        <w:gridCol w:w="2638"/>
      </w:tblGrid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0169" w:rsidRPr="001E0169" w:rsidTr="003E4F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 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заместитель директора по 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и провести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заместитель директора по 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Скомплектовать 1-х, 5-х и 10-х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Назначить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 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среда декабря, первая среда февраля и вторая среда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 прием в 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предоставление авторизированного доступа к ЭИОС школы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Учителя, заместитель директора по УВР</w:t>
            </w:r>
          </w:p>
        </w:tc>
      </w:tr>
    </w:tbl>
    <w:p w:rsidR="001E0169" w:rsidRPr="001E0169" w:rsidRDefault="001E0169" w:rsidP="002D2104">
      <w:pPr>
        <w:pStyle w:val="a5"/>
        <w:numPr>
          <w:ilvl w:val="1"/>
          <w:numId w:val="20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i/>
          <w:sz w:val="32"/>
          <w:szCs w:val="26"/>
          <w:lang w:val="ru-RU"/>
        </w:rPr>
      </w:pPr>
      <w:r w:rsidRPr="001E0169">
        <w:rPr>
          <w:rFonts w:ascii="Times New Roman" w:hAnsi="Times New Roman" w:cs="Times New Roman"/>
          <w:b/>
          <w:i/>
          <w:sz w:val="32"/>
          <w:szCs w:val="26"/>
          <w:lang w:val="ru-RU"/>
        </w:rPr>
        <w:t>План мероприятий по подготовке и проведению государственной итоговой аттестации</w:t>
      </w:r>
    </w:p>
    <w:tbl>
      <w:tblPr>
        <w:tblStyle w:val="a7"/>
        <w:tblW w:w="0" w:type="auto"/>
        <w:tblInd w:w="108" w:type="dxa"/>
        <w:tblLook w:val="04A0"/>
      </w:tblPr>
      <w:tblGrid>
        <w:gridCol w:w="705"/>
        <w:gridCol w:w="4100"/>
        <w:gridCol w:w="2029"/>
        <w:gridCol w:w="2629"/>
      </w:tblGrid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мероприятия 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E0169" w:rsidRPr="001E0169" w:rsidTr="003E4F6B">
        <w:tc>
          <w:tcPr>
            <w:tcW w:w="0" w:type="auto"/>
            <w:gridSpan w:val="4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t>Раздел 1. Анализ проведения ГИА-9, 11 в 2024 году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18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анализа  итогов  проведения ГИА  в 2024 году и подготовка аналитического отчёта по итогам ГИА-9,11.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18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итогов ГИА-9, 11  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 на  августовском педсовете по итогам проведения ОГЭ и ЕГЭ в 2024 году и основных задачах на 2024-2025 уч. год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 школьных методических объединениях учителей-предметников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1E0169" w:rsidRPr="001E0169" w:rsidTr="003E4F6B">
        <w:tc>
          <w:tcPr>
            <w:tcW w:w="0" w:type="auto"/>
            <w:gridSpan w:val="4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Раздел 2. Нормативное правовое, инструктивное обеспечение ГИА-9, ГИА-11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в 2024-2025 учебном году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  на совещаниях при директоре;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  на методических совещания;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 на классных часах, родительских собраниях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МО: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 изучение демоверсий, спецификации, кодификаторов, методических и инструктивных писем по предметам;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 изучение технологии проведения ОГЭ и ЕГЭ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  <w:gridSpan w:val="4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t>Раздел 3. Организационное и организационно-технологическое обеспечение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советы: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-«Итоги  проведения ОГЭ и ЕГЭ в 2024 году и основных задачах на 2024-2025 учебный  год»;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 «Организация системной подготовки учащихся к ОГЭ и ЕГЭ с целью повышения качества знаний»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-О ходе подготовки к ГИА (промежуточные итоги работы за 1 полугодие);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 О допуске к ГИА учащихся 9,11 классов;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-О выпуске учащихся 9,11 классов;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-Результаты ГИА-2025.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Август 2024г.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Ноябрь 2024г.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Июнь 2025г.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 при администрации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- План  подготовки к ГИА-2025;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-Организация работы по подготовке к ГИА с учащимися «группы риска»; 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-О прохождении программ по предметам и выполнении норм контрольных, практических работ;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-О ходе подготовки к промежуточной и итоговой аттестации и ГИА;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-Об итогах проверки классных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журналов, где обучаются кандидаты на медаль.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-Содержание и алгоритм подготовки выпускников 9,11 классов к сдаче ГИА, план подготовки к ГИА;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-Нормативная база ОГЭ и ЕГЭ;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 Организация индивидуальной работы со слабоуспевающими учащимися для успешной сдачи ОГЭ и ЕГЭ.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 Сентябрь 2024, 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Декабрь 2025, май 2025г.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Март  2025 г.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года 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 Октябрь 2024, февраль 2024 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Сбор сведений об обучающихся 9,11 классов (ксерокопии паспортов)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До 1.10.2024г.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классные руководители 9,11 классов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сведений: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 о предварительном количестве участников ЕГЭ и ОГЭ по каждому общеобразовательному предмету;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 о количестве выпускников 9,11 классов, сдающих ГИА в форме ГВЭ;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 об участии в ЕГЭ и ОГЭ детей с ОВЗ;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 об участии в тренировочно-диагностическом тестировании по предметам, аналогичным заданиям и технологии проведения ЕГЭ и ОГЭ;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 об участии в пробных ЕГЭ и ОГЭ.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Ноябрь-декабрь 2024г.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классные руководители 9,11 классов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Обеспечение приема заявлений и других документов на сдачу ЕГЭ, ОГЭ и ГВЭ, написание итогового сочинения (изложения);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проведения ГИА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классные руководители 9,11 классов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выпускного сочинения (изложения)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утвержденными сроками.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Директор школы, 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 по русскому языку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утвержденными сроками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Директор школы, 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3.9.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Доведение до участников экзаменов протоколов и ведомостей результатов сдачи ГИА- 11, ГИА-9, ГВЭ, итогового сочинения, итогового собеседования по русскому языку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Согласно утвержденным срокам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и родителей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E0169" w:rsidRPr="001E0169" w:rsidTr="003E4F6B">
        <w:tc>
          <w:tcPr>
            <w:tcW w:w="0" w:type="auto"/>
            <w:gridSpan w:val="4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t>Раздел 4. Обеспечение информационной поддержки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4.1 .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и учащихся с Интернет-ресурсами по подготовке к ОГЭ и ЕГЭ (демонстрационные варианты, официальные сайты)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«ГИА», оформление странички сайта школы по вопросам ГИА. Размещение на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школы информации: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- о порядке организации и проведения ОГЭ и ЕГЭ на территории Приморского края в 2022 году;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-о местах регистрации участников ГИА;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-о местах проведения ЕГЭ и ОГЭ в основные и дополнительные сроки;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-о порядке подачи и рассмотрения апелляций участников ГИА;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-об ответственности участников  и организаторов ЕГЭ и ОГЭ за нарушение порядка проведения экзаменов в независимой форме;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регистрации участников ЕГЭ в дополнительные сроки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2024 года – май 2025 года 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года 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Январь 2025 года 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года 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1E0169" w:rsidRPr="001E0169" w:rsidTr="003E4F6B">
        <w:tc>
          <w:tcPr>
            <w:tcW w:w="0" w:type="auto"/>
            <w:gridSpan w:val="4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Раздел 5. Управление. Контроль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Сбор информации о выборе предметов для прохождения государственной итоговой аттестации через анкетирование выпускников.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Октябрь, до 1 февраля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мониторинга подготовки выпускников, проводимой педагогами,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собеседования с обучающимися, учителями, родителями (законными представителями).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Учителя-пре6дметники, зам.директорапоУВР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аттестации: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 проведение собраний учащихся;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-изучение нормативно-правовой базы, регулирующей проведение государственной итоговой аттестации;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-практические занятия с учащимися по обучению технологии оформления бланков;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февраль, 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учебной и внеурочной деятельности по предмету, за качеством проведения уроков, факультативных, элективных курсов, индивидуальных дополнительных занятий с выпускниками, системностью и результативностью проведения тренировочных и диагностических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диагностических и тренировочных работ, государственной итоговой аттестации на заседаниях цикловых МО, изучение рекомендаций по подготовке и проведению ОГЭ, ЕГЭ 2025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руководители ШМО, учителя-предметники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5.6.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5.7.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прохождением рабочих программ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Подача заявлений обучающихся 9,11 на экзамены по выбору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До 1 февраля, 1 марта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5.9.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пробных репетиционных экзаменов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итогового собеседования по русскому языку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Декабрь, февраль, март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  <w:gridSpan w:val="4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t>Раздел 6. Меры по повышению качества преподавания учебных предметов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повышения квалификации педагогов  ОУ, показавших низкие результаты на ГИА, оказание адресной методической помощи учителям-предметникам, испытывающим трудности в подготовке учащихся к ГИА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 2024-апрель 2025г.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через курсовую подготовку, участие в работе РМО, в конкурсах и проектах.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Участие учителей-предметников в круглых столах,  мастер-классах (в рамках проведения районных семинаров), организованных    по вопросам подготовки обучающихся к ГИА - 9, ГИА - 11.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  2024 –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июнь 2025.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УВР, рук. ШМО,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Разработка учителями-предметниками планов дополнительной индивидуальной подготовки выпускников 9 и 11 классов к ГИА - 9, ГИА - 11.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школьных методических объединений  педагогических работников по совершенствованию преподавания учебных предметов и оценке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обучения. Система работы учителя по подготовке обучающихся к ГИА по предметам. Особенности проведения ГИА по предметам. Методика подготовки обучающихся к экзаменам по предметам.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четверть по планам ШМО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работ, репетиционных работ русскому языку, математике и предметам по выбору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Октябрь 2024г. – апрель 2025г.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методических объединений по проблемам: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образовательного процесса для достижения планируемых результатов;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повышения мотивации учащихся на уроках математики,  физики, информатики;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Современные формы уроков в условиях реализации ФГОС ООО.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Сентябрь, ноябрь 2024г.</w:t>
            </w:r>
          </w:p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эффективного опыта работы педагогов, имеющих стабильно высокие результаты преподавания учебных предметов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в  ОУ  системы индивидуальных консультаций со слабоуспевающими учащимися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1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по проблемам личностного развития учащихся, имеющих индивидуальные образовательные потребности, и учащихся, имеющих низкую мотивацию к обучению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1E0169" w:rsidRPr="001E0169" w:rsidRDefault="001E0169" w:rsidP="001E0169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1E0169" w:rsidRPr="001E0169" w:rsidRDefault="001E0169" w:rsidP="002D2104">
      <w:pPr>
        <w:pStyle w:val="a5"/>
        <w:numPr>
          <w:ilvl w:val="1"/>
          <w:numId w:val="23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i/>
          <w:sz w:val="32"/>
          <w:szCs w:val="26"/>
          <w:lang w:val="ru-RU"/>
        </w:rPr>
      </w:pPr>
      <w:r w:rsidRPr="001E0169">
        <w:rPr>
          <w:rFonts w:ascii="Times New Roman" w:hAnsi="Times New Roman" w:cs="Times New Roman"/>
          <w:b/>
          <w:i/>
          <w:sz w:val="32"/>
          <w:szCs w:val="26"/>
          <w:lang w:val="ru-RU"/>
        </w:rPr>
        <w:t>План работы по выявлению и ликвидации пробелов в знаниях выпускников 9,11 классов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1641"/>
        <w:gridCol w:w="2195"/>
        <w:gridCol w:w="2763"/>
      </w:tblGrid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ОГЭ, ЕГЭ 2024 года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Цель: разработать план устранения проблем и обеспечить безусловное его выполнение в течение года.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мер, направленных на повышение качества подготовки выпускников.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125"/>
        </w:trPr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реализации факультативных и элективных курсов, направленных на формирование и развитие научно-исследовательских, творческих, практических компетенций обучающихся (7-9,10 классов) 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До 01.09. 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- предметники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380"/>
        </w:trPr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педагогами индивидуальных тематических планов работы со слабоуспевающими обучающими и с каждым выпускником.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Выявление слабых обучающихся и индивидуальная подготовка к итоговой аттестации  с целью достижения положительных результатов по итогам экзаменов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Обновление банка контрольно-измерительных материалов для проведения мониторинга качества знаний обучающихся.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руководители ШМО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внеурочной деятельности по предмету, качество проведения уроков, и консультаций.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Работа учителей в разноуровневых группах по устранению пробелов в знаниях обучающихся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уроков учителями – предметниками с целью выявления форм и качества подготовки к ГИА 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 предметныхШМО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персонального контроля работы педагогов по подготовке  выпускников к государственной итоговой аттестации, показавших низкие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по итогам ЕГЭ 2024. 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по плану контроля 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администрацией школьной документации (кл.журнал, тетради, дневники)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обязательным предметам и предметам по выбору 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Учителя - предметники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карт диагностики обучающихся по всем предметам.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занятий и консультаций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знаний обучающихся 9,11 классов по математике, русскому языку и предметам по выбору.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Не менее 1 раза в четверть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Отработка процедуры проведения ГИА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и диагностических работ, пробных ОГЭ, ЕГЭ.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индивидуальной подготовки каждого обучающегося.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олимпиадах по профилю выбранных ОГЭ, ЕГЭ.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Размещение на стенде и сайте школы КИМов и информации по ОГЭ, ЕГЭ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года, постоянно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компетенции участников образовательного процесса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и проведения экзаменов 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подготовке к ОГЭ, ЕГЭ, устранению пробелов в знаниях обучающихся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бесед-консультаций по информированию о результатах подготовки к ГИА.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инструкциями по проведению ОГЭ, ЕГЭ.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Приказами Минобрнауки РФ, Сроками проведения ОГЭ, ЕГЭ (расписание по предметам)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Официальными сайтами по подготовке к ОГЭ, ЕГЭ.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 общественном наблюдателе на ОГЭ, ЕГЭ.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–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Май.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мере поступления документов 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УВР, классные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информирование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о результатах учебной деятельности обучающегося, оперативное реагирование на возникающие проблемы, своевременное принятие необходимых  мер воздействия на улучшение ситуации.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педагогов в  тематических семинарах для учителей-предметников.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- предметники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Достижение положительных результатов по итогам экзаменов</w:t>
            </w:r>
          </w:p>
        </w:tc>
      </w:tr>
    </w:tbl>
    <w:p w:rsidR="001E0169" w:rsidRPr="001E0169" w:rsidRDefault="001E0169" w:rsidP="001E0169">
      <w:pPr>
        <w:pStyle w:val="a5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i/>
          <w:sz w:val="32"/>
          <w:szCs w:val="26"/>
          <w:lang w:val="ru-RU"/>
        </w:rPr>
      </w:pPr>
    </w:p>
    <w:p w:rsidR="001E0169" w:rsidRPr="001E0169" w:rsidRDefault="001E0169" w:rsidP="002D2104">
      <w:pPr>
        <w:pStyle w:val="a5"/>
        <w:numPr>
          <w:ilvl w:val="1"/>
          <w:numId w:val="23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i/>
          <w:sz w:val="32"/>
          <w:szCs w:val="26"/>
          <w:lang w:val="ru-RU"/>
        </w:rPr>
      </w:pPr>
      <w:r w:rsidRPr="001E0169">
        <w:rPr>
          <w:rFonts w:ascii="Times New Roman" w:hAnsi="Times New Roman" w:cs="Times New Roman"/>
          <w:b/>
          <w:i/>
          <w:sz w:val="32"/>
          <w:szCs w:val="26"/>
          <w:lang w:val="ru-RU"/>
        </w:rPr>
        <w:t>План работы с одаренными детьми</w:t>
      </w:r>
    </w:p>
    <w:tbl>
      <w:tblPr>
        <w:tblStyle w:val="a7"/>
        <w:tblW w:w="0" w:type="auto"/>
        <w:tblInd w:w="108" w:type="dxa"/>
        <w:tblLook w:val="04A0"/>
      </w:tblPr>
      <w:tblGrid>
        <w:gridCol w:w="614"/>
        <w:gridCol w:w="4405"/>
        <w:gridCol w:w="3052"/>
        <w:gridCol w:w="1392"/>
      </w:tblGrid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Сбор предложений по расширению возможностей реализации умственного потенциала детей в урочной и внеурочной деятельности.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с одаренными детьми на 2024-2025 учебный год, составление базы одаренных детей.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одаренных (мотивированных) детей, 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работы, создание условий для развития способностей и таланта обучающегося.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учителя-предметники, кл. руководители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Планирование и подготовка и проведение школьных туров предметных олимпиад.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олимпиад первого (школьного) этапа Всероссийской олимпиады школьников.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Определение уровня результативности индивидуальной работы учителей  с одаренными детьми.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подготовка и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школьных предметных недель.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 ШМО,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предметных олимпиадах.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муниципальных предметных олимпиад.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 учителей-предметников: «Система работы с одарёнными детьми</w:t>
            </w: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 школьных интеллектуальных конкурсах.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 зам. директора по 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во Всероссийских и  международных интеллектуальных конкурсах «Кенгуру», «Русский медвежонок», «Астра» и др.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 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Участие в  научно – практической конференции.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Пополнение банка педагогической информации по работе с одаренными детьми.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 по УВР, рук. ШМО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учителей, работающих  с одаренными детьми.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предоставляемых школой возможностей развития одаренных детей.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E0169" w:rsidRPr="001E0169" w:rsidRDefault="001E0169" w:rsidP="001E0169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b/>
          <w:i/>
          <w:sz w:val="32"/>
          <w:szCs w:val="26"/>
          <w:lang w:val="ru-RU"/>
        </w:rPr>
      </w:pPr>
    </w:p>
    <w:p w:rsidR="001E0169" w:rsidRPr="001E0169" w:rsidRDefault="001E0169" w:rsidP="002D2104">
      <w:pPr>
        <w:pStyle w:val="a5"/>
        <w:numPr>
          <w:ilvl w:val="1"/>
          <w:numId w:val="23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i/>
          <w:sz w:val="32"/>
          <w:szCs w:val="26"/>
          <w:lang w:val="ru-RU"/>
        </w:rPr>
      </w:pPr>
      <w:r w:rsidRPr="001E0169">
        <w:rPr>
          <w:rFonts w:ascii="Times New Roman" w:hAnsi="Times New Roman" w:cs="Times New Roman"/>
          <w:b/>
          <w:i/>
          <w:sz w:val="32"/>
          <w:szCs w:val="26"/>
          <w:lang w:val="ru-RU"/>
        </w:rPr>
        <w:t>План работы по предупреждению неуспеваемости</w:t>
      </w:r>
    </w:p>
    <w:tbl>
      <w:tblPr>
        <w:tblW w:w="0" w:type="auto"/>
        <w:tblInd w:w="108" w:type="dxa"/>
        <w:tblLook w:val="0000"/>
      </w:tblPr>
      <w:tblGrid>
        <w:gridCol w:w="4852"/>
        <w:gridCol w:w="2422"/>
        <w:gridCol w:w="2189"/>
      </w:tblGrid>
      <w:tr w:rsidR="001E0169" w:rsidRPr="001E0169" w:rsidTr="003E4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ind w:firstLine="34"/>
              <w:jc w:val="both"/>
              <w:rPr>
                <w:rFonts w:ascii="Times New Roman" w:hAnsi="Times New Roman"/>
                <w:b/>
                <w:szCs w:val="26"/>
              </w:rPr>
            </w:pPr>
            <w:r w:rsidRPr="001E0169">
              <w:rPr>
                <w:rFonts w:ascii="Times New Roman" w:hAnsi="Times New Roman"/>
                <w:b/>
                <w:szCs w:val="26"/>
              </w:rPr>
              <w:t>Мероприятия</w:t>
            </w:r>
          </w:p>
          <w:p w:rsidR="001E0169" w:rsidRPr="001E0169" w:rsidRDefault="001E0169" w:rsidP="003E4F6B">
            <w:pPr>
              <w:pStyle w:val="a9"/>
              <w:snapToGrid w:val="0"/>
              <w:ind w:firstLine="34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b/>
                <w:szCs w:val="26"/>
              </w:rPr>
            </w:pPr>
            <w:r w:rsidRPr="001E0169">
              <w:rPr>
                <w:rFonts w:ascii="Times New Roman" w:hAnsi="Times New Roman"/>
                <w:b/>
                <w:szCs w:val="26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b/>
                <w:szCs w:val="26"/>
              </w:rPr>
            </w:pPr>
            <w:r w:rsidRPr="001E0169">
              <w:rPr>
                <w:rFonts w:ascii="Times New Roman" w:hAnsi="Times New Roman"/>
                <w:b/>
                <w:szCs w:val="26"/>
              </w:rPr>
              <w:t xml:space="preserve">Ответственные 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ind w:firstLine="34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Учителя-предметники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ind w:firstLine="34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Дифференцирование домашних заданий с учетом возможностей и способностей ребёнка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Учителя - предметники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ind w:firstLine="34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Дополнительные учебные занятия в каникулярное время со слабоуспевающими учащимися (по желанию родителей и детей)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Весенние, осенниеканикулы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Учителя - предметники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ind w:firstLine="34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Проведение совещаний при директоре "Состояние УВР со слабоуспевающими обучающимися"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  <w:lang w:eastAsia="ru-RU"/>
              </w:rPr>
              <w:t xml:space="preserve">Зам. директора по УВР, зам директора по ВР 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ind w:firstLine="34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Проведение заседаний МО по профилактике неуспеваемости и второгодничества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Руководители ШМО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ind w:firstLine="34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 xml:space="preserve">Анализ успеваемости и работы со слабоуспевающимиучащимисяна педагогических советах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Август, ноябрь, декабрь, март,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  <w:lang w:eastAsia="ru-RU"/>
              </w:rPr>
              <w:t xml:space="preserve">Зам. директора по УВР 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ind w:firstLine="34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Своевременное извещение родителей о неуспеваемости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ind w:firstLine="34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</w:rPr>
              <w:t>В течениеучебногогода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snapToGrid w:val="0"/>
              <w:jc w:val="both"/>
              <w:rPr>
                <w:rFonts w:ascii="Times New Roman" w:hAnsi="Times New Roman"/>
                <w:szCs w:val="26"/>
              </w:rPr>
            </w:pPr>
            <w:r w:rsidRPr="001E0169">
              <w:rPr>
                <w:rFonts w:ascii="Times New Roman" w:hAnsi="Times New Roman"/>
                <w:szCs w:val="26"/>
                <w:lang w:eastAsia="ru-RU"/>
              </w:rPr>
              <w:t xml:space="preserve">Зам. директора по УВР, зам директора по ВР </w:t>
            </w:r>
          </w:p>
        </w:tc>
      </w:tr>
    </w:tbl>
    <w:p w:rsidR="001E0169" w:rsidRPr="001E0169" w:rsidRDefault="001E0169" w:rsidP="001E0169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b/>
          <w:i/>
          <w:sz w:val="32"/>
          <w:szCs w:val="26"/>
          <w:lang w:val="ru-RU"/>
        </w:rPr>
      </w:pPr>
    </w:p>
    <w:p w:rsidR="001E0169" w:rsidRPr="001E0169" w:rsidRDefault="001E0169" w:rsidP="002D2104">
      <w:pPr>
        <w:pStyle w:val="a5"/>
        <w:numPr>
          <w:ilvl w:val="1"/>
          <w:numId w:val="23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i/>
          <w:sz w:val="32"/>
          <w:szCs w:val="26"/>
          <w:lang w:val="ru-RU"/>
        </w:rPr>
      </w:pPr>
      <w:r w:rsidRPr="001E0169">
        <w:rPr>
          <w:rFonts w:ascii="Times New Roman" w:hAnsi="Times New Roman" w:cs="Times New Roman"/>
          <w:b/>
          <w:i/>
          <w:sz w:val="32"/>
          <w:szCs w:val="26"/>
          <w:lang w:val="ru-RU"/>
        </w:rPr>
        <w:t>План коррекционной работы со слабоуспевающими детьми и детьми «группы риска»</w:t>
      </w:r>
    </w:p>
    <w:tbl>
      <w:tblPr>
        <w:tblStyle w:val="a7"/>
        <w:tblW w:w="0" w:type="auto"/>
        <w:tblInd w:w="92" w:type="dxa"/>
        <w:tblLook w:val="04A0"/>
      </w:tblPr>
      <w:tblGrid>
        <w:gridCol w:w="617"/>
        <w:gridCol w:w="5102"/>
        <w:gridCol w:w="2456"/>
        <w:gridCol w:w="1304"/>
      </w:tblGrid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учащихся школы, составляющих «группу риска» и из неблагополучных семей.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социальный педагог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учащихся, заполнение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диагностических карт.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банка данных о семьях учащихся группы риска.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 по вопросу создания условий успешности обучения данной категории учащихся.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школы и инспектора ПДН, КДН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Систематизация работы кл.рук. по контролю за обучением учащихся, имеющими низкую учебную мотивацию.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учащимися уроков.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учащимися, классными руководителями и учителями по выявлению затруднений у учащихся.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Контроль за системой работы учителя по ведению тетрадей, их проверкой и отработкой  допущенных ошибок.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Контроль за системой работы учителя по ведению дневников, их проверкой и своевременным доведением до сведения родителей результатов обучения учащихся.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малых педсоветов с целью выявления проблем неуспеваемости учащихся и определения перспектив работы с ними.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учителей, с целью изучения работы учителя на уроке с учениками группы риска.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для родителей и лиц их заменяющих.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по устранению причин неуспеваемости и прогулов учащихся.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педагога-психолога с родителями и учителями-предметниками по работе со слабоуспевающими, неуспевающими обучающимися.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Отчет учителей-предметников, имеющих </w:t>
            </w: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неуспевающих учащихся об индивидуальной работе с ними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</w:tr>
    </w:tbl>
    <w:p w:rsidR="001E0169" w:rsidRPr="001E0169" w:rsidRDefault="001E0169" w:rsidP="001E0169">
      <w:pPr>
        <w:pStyle w:val="a5"/>
        <w:spacing w:before="0" w:beforeAutospacing="0" w:after="0" w:afterAutospacing="0" w:line="276" w:lineRule="auto"/>
        <w:ind w:left="567"/>
        <w:rPr>
          <w:rFonts w:ascii="Times New Roman" w:hAnsi="Times New Roman" w:cs="Times New Roman"/>
          <w:b/>
          <w:i/>
          <w:sz w:val="32"/>
          <w:szCs w:val="26"/>
          <w:lang w:val="ru-RU"/>
        </w:rPr>
      </w:pPr>
    </w:p>
    <w:p w:rsidR="001E0169" w:rsidRPr="001E0169" w:rsidRDefault="001E0169" w:rsidP="002D2104">
      <w:pPr>
        <w:pStyle w:val="a5"/>
        <w:numPr>
          <w:ilvl w:val="1"/>
          <w:numId w:val="23"/>
        </w:numPr>
        <w:spacing w:before="0" w:beforeAutospacing="0" w:after="0" w:afterAutospacing="0" w:line="276" w:lineRule="auto"/>
        <w:ind w:left="0" w:firstLine="567"/>
        <w:jc w:val="center"/>
        <w:rPr>
          <w:rFonts w:ascii="Times New Roman" w:hAnsi="Times New Roman" w:cs="Times New Roman"/>
          <w:b/>
          <w:i/>
          <w:sz w:val="32"/>
          <w:szCs w:val="26"/>
          <w:lang w:val="ru-RU"/>
        </w:rPr>
      </w:pPr>
      <w:r w:rsidRPr="001E0169">
        <w:rPr>
          <w:rFonts w:ascii="Times New Roman" w:hAnsi="Times New Roman" w:cs="Times New Roman"/>
          <w:b/>
          <w:i/>
          <w:sz w:val="32"/>
          <w:szCs w:val="26"/>
          <w:lang w:val="ru-RU"/>
        </w:rPr>
        <w:t>План мероприятий по работе с обучающимися, оставленными на повторный год обучения, условно переведёнными в следующий класс и неуспевающими обучающимися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97"/>
        <w:gridCol w:w="2217"/>
        <w:gridCol w:w="2521"/>
      </w:tblGrid>
      <w:tr w:rsidR="001E0169" w:rsidRPr="001E0169" w:rsidTr="003E4F6B">
        <w:trPr>
          <w:trHeight w:hRule="exact" w:val="260"/>
        </w:trPr>
        <w:tc>
          <w:tcPr>
            <w:tcW w:w="0" w:type="auto"/>
          </w:tcPr>
          <w:p w:rsidR="001E0169" w:rsidRPr="001E0169" w:rsidRDefault="001E0169" w:rsidP="003E4F6B">
            <w:pPr>
              <w:spacing w:after="0"/>
              <w:ind w:firstLine="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1E0169" w:rsidRPr="001E0169" w:rsidRDefault="001E0169" w:rsidP="003E4F6B">
            <w:pPr>
              <w:spacing w:after="0"/>
              <w:ind w:firstLine="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hRule="exact" w:val="1161"/>
        </w:trPr>
        <w:tc>
          <w:tcPr>
            <w:tcW w:w="0" w:type="auto"/>
          </w:tcPr>
          <w:p w:rsidR="001E0169" w:rsidRPr="001E0169" w:rsidRDefault="001E0169" w:rsidP="003E4F6B">
            <w:pPr>
              <w:spacing w:after="0"/>
              <w:ind w:firstLine="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Провести дополнительную диагностику для, уточнения пробелов в знаниях, умениях и навыках обучающихся, переведенных условно, и составить план их ликвидации.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сентября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hRule="exact" w:val="1405"/>
        </w:trPr>
        <w:tc>
          <w:tcPr>
            <w:tcW w:w="0" w:type="auto"/>
          </w:tcPr>
          <w:p w:rsidR="001E0169" w:rsidRPr="001E0169" w:rsidRDefault="001E0169" w:rsidP="003E4F6B">
            <w:pPr>
              <w:spacing w:after="0"/>
              <w:ind w:firstLine="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Назначить приказом по школе учителей начальной школы, учителей-предметников для проведения занятий с обучающимися, условно переведенными в следующий класс, по ликвидации задолженности.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hRule="exact" w:val="857"/>
        </w:trPr>
        <w:tc>
          <w:tcPr>
            <w:tcW w:w="0" w:type="auto"/>
          </w:tcPr>
          <w:p w:rsidR="001E0169" w:rsidRPr="001E0169" w:rsidRDefault="001E0169" w:rsidP="003E4F6B">
            <w:pPr>
              <w:shd w:val="clear" w:color="auto" w:fill="FFFFFF"/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индивидуальных планов работы с учащимися, переведенными условно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ind w:right="2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hRule="exact" w:val="869"/>
        </w:trPr>
        <w:tc>
          <w:tcPr>
            <w:tcW w:w="0" w:type="auto"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занятий и консультаций с учащимися.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До срока ликвидации задолженности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1E0169" w:rsidRPr="001E0169" w:rsidTr="003E4F6B">
        <w:trPr>
          <w:trHeight w:hRule="exact" w:val="1109"/>
        </w:trPr>
        <w:tc>
          <w:tcPr>
            <w:tcW w:w="0" w:type="auto"/>
          </w:tcPr>
          <w:p w:rsidR="001E0169" w:rsidRPr="001E0169" w:rsidRDefault="001E0169" w:rsidP="003E4F6B">
            <w:pPr>
              <w:spacing w:after="0"/>
              <w:ind w:firstLine="1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Контроль посещения учебных и дополнительных занятий обучающимися, условно переведенными, оставленными на повторный год обучения.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ind w:right="60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085"/>
        </w:trPr>
        <w:tc>
          <w:tcPr>
            <w:tcW w:w="0" w:type="auto"/>
          </w:tcPr>
          <w:p w:rsidR="001E0169" w:rsidRPr="001E0169" w:rsidRDefault="001E0169" w:rsidP="003E4F6B">
            <w:pPr>
              <w:shd w:val="clear" w:color="auto" w:fill="FFFFFF"/>
              <w:spacing w:after="0"/>
              <w:ind w:firstLine="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аттестации учащихся, переведенных в следующий класс условно.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В установленные сроки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УВР, классные руководители, учителя-предметники</w:t>
            </w:r>
          </w:p>
        </w:tc>
      </w:tr>
      <w:tr w:rsidR="001E0169" w:rsidRPr="001E0169" w:rsidTr="003E4F6B">
        <w:trPr>
          <w:trHeight w:val="573"/>
        </w:trPr>
        <w:tc>
          <w:tcPr>
            <w:tcW w:w="0" w:type="auto"/>
          </w:tcPr>
          <w:p w:rsidR="001E0169" w:rsidRPr="001E0169" w:rsidRDefault="001E0169" w:rsidP="003E4F6B">
            <w:pPr>
              <w:shd w:val="clear" w:color="auto" w:fill="FFFFFF"/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учащимися, оставленными на повторный год обучения и их родителями.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1E0169" w:rsidRPr="001E0169" w:rsidTr="003E4F6B">
        <w:trPr>
          <w:trHeight w:val="462"/>
        </w:trPr>
        <w:tc>
          <w:tcPr>
            <w:tcW w:w="0" w:type="auto"/>
          </w:tcPr>
          <w:p w:rsidR="001E0169" w:rsidRPr="001E0169" w:rsidRDefault="001E0169" w:rsidP="003E4F6B">
            <w:pPr>
              <w:shd w:val="clear" w:color="auto" w:fill="FFFFFF"/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учителями-предметниками, классными руководителями по предупреждению второгодничества.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E0169" w:rsidRPr="001E0169" w:rsidTr="003E4F6B">
        <w:trPr>
          <w:trHeight w:val="1271"/>
        </w:trPr>
        <w:tc>
          <w:tcPr>
            <w:tcW w:w="0" w:type="auto"/>
          </w:tcPr>
          <w:p w:rsidR="001E0169" w:rsidRPr="001E0169" w:rsidRDefault="001E0169" w:rsidP="003E4F6B">
            <w:pPr>
              <w:shd w:val="clear" w:color="auto" w:fill="FFFFFF"/>
              <w:spacing w:after="0"/>
              <w:ind w:firstLine="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 учебной деятельностью учащихся, оставленных на повторное обучение.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классные руководители, соц.педагог</w:t>
            </w:r>
          </w:p>
        </w:tc>
      </w:tr>
      <w:tr w:rsidR="001E0169" w:rsidRPr="001E0169" w:rsidTr="003E4F6B">
        <w:tblPrEx>
          <w:tblCellSpacing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6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группы слабоуспевающих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69" w:rsidRPr="001E0169" w:rsidTr="003E4F6B">
        <w:tblPrEx>
          <w:tblCellSpacing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84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классных журналов с целью выявления пропусков учащимися, </w:t>
            </w: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накопляемости, объективности выставления оценок.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1E0169" w:rsidRPr="001E0169" w:rsidTr="003E4F6B">
        <w:tblPrEx>
          <w:tblCellSpacing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6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тетрадей учащихся по ликвидации пробелов знаний.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E0169" w:rsidRPr="001E0169" w:rsidTr="003E4F6B">
        <w:tblPrEx>
          <w:tblCellSpacing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ШМО по вопросу о причинах неуспеваемости учащихся и преодоление неуспеваемости.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1E0169" w:rsidRPr="001E0169" w:rsidTr="003E4F6B">
        <w:tblPrEx>
          <w:tblCellSpacing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учащихся с целью выяснение причин неуспеваемости.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каждой четверти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blPrEx>
          <w:tblCellSpacing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Предварительные итоги успеваемости.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10 дней до конца четверти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blPrEx>
          <w:tblCellSpacing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работы учителей предметников со слабоуспевающими учащимися.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четверти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1E0169" w:rsidRPr="001E0169" w:rsidTr="003E4F6B">
        <w:tblPrEx>
          <w:tblCellSpacing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по итогам четверти.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заседанию педагогического совета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blPrEx>
          <w:tblCellSpacing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учителей-предметников со слабоуспевающими и неуспевающими учащимися.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1E0169" w:rsidRPr="001E0169" w:rsidTr="003E4F6B">
        <w:tblPrEx>
          <w:tblCellSpacing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1E0169" w:rsidRPr="001E0169" w:rsidTr="003E4F6B">
        <w:tblPrEx>
          <w:tblCellSpacing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учащимися.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69" w:rsidRPr="001E0169" w:rsidTr="003E4F6B">
        <w:tblPrEx>
          <w:tblCellSpacing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учителями, имеющими низкие показатели по уровню обученности.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1E0169" w:rsidRPr="001E0169" w:rsidTr="003E4F6B">
        <w:tblPrEx>
          <w:tblCellSpacing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8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со слабоуспевающими учащимися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заседанию педагогического совета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</w:tbl>
    <w:p w:rsidR="001E0169" w:rsidRPr="001E0169" w:rsidRDefault="001E0169" w:rsidP="001E0169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b/>
          <w:i/>
          <w:sz w:val="32"/>
          <w:szCs w:val="26"/>
        </w:rPr>
      </w:pPr>
    </w:p>
    <w:p w:rsidR="001E0169" w:rsidRPr="001E0169" w:rsidRDefault="001E0169" w:rsidP="002D2104">
      <w:pPr>
        <w:pStyle w:val="a5"/>
        <w:numPr>
          <w:ilvl w:val="1"/>
          <w:numId w:val="23"/>
        </w:num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 w:rsidRPr="001E0169">
        <w:rPr>
          <w:rFonts w:ascii="Times New Roman" w:hAnsi="Times New Roman" w:cs="Times New Roman"/>
          <w:b/>
          <w:i/>
          <w:sz w:val="32"/>
          <w:szCs w:val="26"/>
        </w:rPr>
        <w:t xml:space="preserve"> План мероприятий по профилактике </w:t>
      </w: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 w:rsidRPr="001E0169">
        <w:rPr>
          <w:rFonts w:ascii="Times New Roman" w:hAnsi="Times New Roman" w:cs="Times New Roman"/>
          <w:b/>
          <w:i/>
          <w:sz w:val="32"/>
          <w:szCs w:val="26"/>
        </w:rPr>
        <w:t>суицидального поведения учащихся</w:t>
      </w:r>
    </w:p>
    <w:p w:rsidR="001E0169" w:rsidRPr="001E0169" w:rsidRDefault="001E0169" w:rsidP="001E016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b/>
          <w:bCs/>
          <w:sz w:val="26"/>
          <w:szCs w:val="26"/>
        </w:rPr>
        <w:t>Цель</w:t>
      </w:r>
      <w:r w:rsidRPr="001E0169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1E0169">
        <w:rPr>
          <w:rFonts w:ascii="Times New Roman" w:eastAsia="Times New Roman" w:hAnsi="Times New Roman" w:cs="Times New Roman"/>
          <w:sz w:val="26"/>
          <w:szCs w:val="26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1E0169" w:rsidRPr="001E0169" w:rsidRDefault="001E0169" w:rsidP="001E016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1E0169">
        <w:rPr>
          <w:rFonts w:ascii="Times New Roman" w:eastAsia="Times New Roman" w:hAnsi="Times New Roman" w:cs="Times New Roman"/>
          <w:bCs/>
          <w:sz w:val="26"/>
          <w:szCs w:val="26"/>
        </w:rPr>
        <w:t>:   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bCs/>
          <w:sz w:val="26"/>
          <w:szCs w:val="26"/>
        </w:rPr>
        <w:t>1) Выявление детей, нуждающихся в незамедлительной помощи и защите, оказание первой экстренной помощи.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lastRenderedPageBreak/>
        <w:t>2)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3)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4) Выявление и сопровождение учащихся «группы риска».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0169">
        <w:rPr>
          <w:rFonts w:ascii="Times New Roman" w:eastAsia="Times New Roman" w:hAnsi="Times New Roman" w:cs="Times New Roman"/>
          <w:sz w:val="26"/>
          <w:szCs w:val="26"/>
        </w:rPr>
        <w:t>5) Информационная поддержка учащихся, учителей и родителей по проблемам в учебной, социальной, эмоционально-волевой сферах, детско-родительским отношениям.</w:t>
      </w:r>
    </w:p>
    <w:tbl>
      <w:tblPr>
        <w:tblpPr w:leftFromText="180" w:rightFromText="180" w:vertAnchor="text" w:tblpX="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5"/>
        <w:gridCol w:w="2002"/>
        <w:gridCol w:w="3124"/>
      </w:tblGrid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Выявление: </w:t>
            </w:r>
          </w:p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-несовершеннолетних, склонных к совершению правонарушений, суицидам;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-несовершеннолетних и семей находящихся в СОП;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-фактов жестокого обращения с детьми;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-родителей, оказывающих на детей отрицательное влияние и не надлежащим образом исполняющих свои обязанности по воспитанию, содержанию и обучению детей. 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классные руководители, педагог-психолог, инспектор ПДН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Сентябрь–ноябрь 2024г.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занятости учащихся «группы риска» в свободное от школы время. Вовлечение в работу кружков, клубов, секций.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посещение занятий в учреждения дополнительного образования</w:t>
            </w:r>
            <w:r w:rsidRPr="001E01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г., январь 2025 г.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инспектор ПДН, классный руководитель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социальный педагог,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учащимися в </w:t>
            </w: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педагог,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оперативно-профилактических мероприятий и рейдов.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года: по согласованию;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каникул;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еженедельно;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ПДН, представитель администрации Черниговского района, представители МБОУСОШ № 3 с. Черниговка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 дому неблагополучных семей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адаптации и готовности пятиклассников ко второй ступени обучения.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коррекционно-развивающие занятия с детьми с низким уровнем адаптации к школе (5 класс)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декабрь 2024 г.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Прослеживание хода адаптации учащихся 10 класса и 11 классов (вновь прибывших в школу)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 2024 г.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диагностика учащихся для определения факторов риска суицидального поведения (7-11 классы)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г., февраль 2025 г.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эмоционального состояния учащихся 9, 11 классов перед проведением пробных и официальных экзаменов (ВПР, ОГЭ, ЕГЭ).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 г.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 с обучающимися 11-х классов по подготовке к ЕГЭ «Путь к успеху»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консультаций для родителей: школьный психолог, специалисты медико-психолого-педагогического консилиума, специалисты социальной защиты населения, инспектор ПДН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rPr>
          <w:trHeight w:val="708"/>
        </w:trPr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1-11 классах: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 г.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г.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rPr>
          <w:trHeight w:val="1026"/>
        </w:trPr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обучающихся (Психологическая поддержка обучающихся 1-11 классов)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E0169" w:rsidRPr="001E0169" w:rsidRDefault="001E0169" w:rsidP="001E01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</w:rPr>
      </w:pPr>
      <w:r w:rsidRPr="001E0169">
        <w:rPr>
          <w:rFonts w:ascii="Times New Roman" w:hAnsi="Times New Roman" w:cs="Times New Roman"/>
          <w:b/>
          <w:i/>
          <w:sz w:val="32"/>
          <w:szCs w:val="26"/>
        </w:rPr>
        <w:t>3.11.</w:t>
      </w:r>
      <w:r w:rsidRPr="001E0169"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</w:rPr>
        <w:t>План мероприятий по профилактике законопослушного поведения несовершеннолетних</w:t>
      </w:r>
    </w:p>
    <w:tbl>
      <w:tblPr>
        <w:tblStyle w:val="42"/>
        <w:tblW w:w="0" w:type="auto"/>
        <w:tblInd w:w="108" w:type="dxa"/>
        <w:tblLook w:val="04A0"/>
      </w:tblPr>
      <w:tblGrid>
        <w:gridCol w:w="3510"/>
        <w:gridCol w:w="1076"/>
        <w:gridCol w:w="1914"/>
        <w:gridCol w:w="2963"/>
      </w:tblGrid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 xml:space="preserve">Выявление детей «группы риска», детей с девиантным поведением, детей из неблагополучных и малообеспеченных семей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 xml:space="preserve">Организация заполнения в классах социальных паспортов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1E0169" w:rsidRPr="001E0169" w:rsidRDefault="001E0169" w:rsidP="003E4F6B">
            <w:pPr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Вовлечение «трудных» учащихся в работу кружков и секций.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Своевременное принятие мер по поступившим сигналам о правонарушениях учащихся (индивидуальные беседы, вызов на Совет профилактики)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Классный руководительпедагог-психолог, социальный педагог 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учащимся информационно-правовой помощи, защита их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помощи вновь прибывшим учащимся в адаптации в новом классном коллективе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руководительпедагог-психолог</w:t>
            </w:r>
          </w:p>
        </w:tc>
      </w:tr>
      <w:tr w:rsidR="001E0169" w:rsidRPr="001E0169" w:rsidTr="003E4F6B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помощи воспитанникам в трудной жизненной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1E0169" w:rsidRPr="001E0169" w:rsidTr="003E4F6B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Обучение учащихся способам разрешения конфликтов (тренинговые занятия, разыгрывание конкретных жизненных ситуаций, ролевые игры)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E0169" w:rsidRPr="001E0169" w:rsidTr="003E4F6B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над посещаемостью уроков, поведением детей «группы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руководитель социальный педагог</w:t>
            </w:r>
          </w:p>
        </w:tc>
      </w:tr>
      <w:tr w:rsidR="001E0169" w:rsidRPr="001E0169" w:rsidTr="003E4F6B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Санитарно-просветительская работа по темам вредных привычек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Ноябрь, декабрь, март,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 медицинский работник</w:t>
            </w:r>
          </w:p>
        </w:tc>
      </w:tr>
      <w:tr w:rsidR="001E0169" w:rsidRPr="001E0169" w:rsidTr="003E4F6B">
        <w:trPr>
          <w:trHeight w:val="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Просветительская работа по соблюдению правил дорожного движения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 семей, уклоняющихся от воспитания детей, неблагополучных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родителей к воспитательной работе с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E0169" w:rsidRPr="001E0169" w:rsidTr="003E4F6B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Индивидуальное консультирование родителей: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руководитель педагог-психолог, социальный педагог</w:t>
            </w:r>
          </w:p>
        </w:tc>
      </w:tr>
      <w:tr w:rsidR="001E0169" w:rsidRPr="001E0169" w:rsidTr="003E4F6B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Просвещение родителей:</w:t>
            </w:r>
          </w:p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Стили семейного воспитания</w:t>
            </w:r>
          </w:p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Поощрение и наказание детей</w:t>
            </w:r>
          </w:p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Чему надо научить своего ребенка?</w:t>
            </w:r>
          </w:p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Значение труда в воспитании детей</w:t>
            </w:r>
          </w:p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Памятка для родителей о том, как уберечь своих детей от насилия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1E0169" w:rsidRPr="001E0169" w:rsidTr="003E4F6B">
        <w:trPr>
          <w:trHeight w:val="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Изучение государственных и международных документов по правам человека, о положении в обществе и правах ребенка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E0169" w:rsidRPr="001E0169" w:rsidTr="003E4F6B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бесед по правовой тематике с разъяснением учащимся ответственности за совершение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E0169" w:rsidRPr="001E0169" w:rsidTr="003E4F6B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федеральных, региональных и локальных нормативно-правовых документов, необходимых для профилактики правонарушений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руководитель учитель-предметник, педагог-психолог, социальный педагог</w:t>
            </w:r>
          </w:p>
        </w:tc>
      </w:tr>
      <w:tr w:rsidR="001E0169" w:rsidRPr="001E0169" w:rsidTr="003E4F6B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Анкетирование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руководитель педагог-психолог, социальный педагог</w:t>
            </w:r>
          </w:p>
        </w:tc>
      </w:tr>
      <w:tr w:rsidR="001E0169" w:rsidRPr="001E0169" w:rsidTr="003E4F6B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1E0169" w:rsidRPr="001E0169" w:rsidTr="003E4F6B">
        <w:trPr>
          <w:trHeight w:val="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Анкетирование родителей: </w:t>
            </w:r>
          </w:p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Анкета с целью выявления уровня педагогической культуры родителей и формы взаимодействия семьи 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март-апрель</w:t>
            </w:r>
          </w:p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rPr>
          <w:trHeight w:val="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лекционных занятий на родительских собраниях по вопросам семейного воспитания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руководитель педагог-психолог, социальный педагог</w:t>
            </w:r>
          </w:p>
        </w:tc>
      </w:tr>
      <w:tr w:rsidR="001E0169" w:rsidRPr="001E0169" w:rsidTr="003E4F6B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лекционных занятий на родительских собраниях по правовым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ind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руководитель педагог-психолог, социальный педагог</w:t>
            </w:r>
          </w:p>
        </w:tc>
      </w:tr>
    </w:tbl>
    <w:p w:rsidR="001E0169" w:rsidRPr="001E0169" w:rsidRDefault="001E0169" w:rsidP="001E0169">
      <w:pPr>
        <w:shd w:val="clear" w:color="auto" w:fill="FFFFFF"/>
        <w:spacing w:after="0"/>
        <w:ind w:firstLine="567"/>
        <w:contextualSpacing/>
        <w:jc w:val="both"/>
        <w:textAlignment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E0169" w:rsidRPr="001E0169" w:rsidRDefault="001E0169" w:rsidP="001E0169">
      <w:pPr>
        <w:shd w:val="clear" w:color="auto" w:fill="FFFFFF"/>
        <w:spacing w:after="0"/>
        <w:ind w:firstLine="567"/>
        <w:contextualSpacing/>
        <w:jc w:val="center"/>
        <w:textAlignment w:val="center"/>
        <w:rPr>
          <w:rFonts w:ascii="Times New Roman" w:eastAsia="Calibri" w:hAnsi="Times New Roman" w:cs="Times New Roman"/>
          <w:b/>
          <w:i/>
          <w:sz w:val="32"/>
          <w:szCs w:val="26"/>
        </w:rPr>
      </w:pPr>
      <w:r w:rsidRPr="001E0169">
        <w:rPr>
          <w:rFonts w:ascii="Times New Roman" w:hAnsi="Times New Roman" w:cs="Times New Roman"/>
          <w:b/>
          <w:i/>
          <w:sz w:val="32"/>
          <w:szCs w:val="26"/>
        </w:rPr>
        <w:t xml:space="preserve">3.12. </w:t>
      </w:r>
      <w:r w:rsidRPr="001E0169">
        <w:rPr>
          <w:rFonts w:ascii="Times New Roman" w:eastAsia="Calibri" w:hAnsi="Times New Roman" w:cs="Times New Roman"/>
          <w:b/>
          <w:i/>
          <w:sz w:val="32"/>
          <w:szCs w:val="26"/>
        </w:rPr>
        <w:t>План мероприятий по профилактике жестокого обращения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327"/>
        <w:gridCol w:w="1810"/>
        <w:gridCol w:w="2308"/>
      </w:tblGrid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0169" w:rsidRPr="001E0169" w:rsidTr="003E4F6B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социального паспорта школы, мониторинг семей «группы риска»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69" w:rsidRPr="001E0169" w:rsidTr="003E4F6B">
        <w:trPr>
          <w:trHeight w:val="2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электронного банка учащихся из социально-незащищенных семей:</w:t>
            </w:r>
          </w:p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обучающихся, состоящих на внутришкольном учете, </w:t>
            </w:r>
          </w:p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Список обучающихся (несовершеннолетних), состоящих на учете в  ПДН Черниговского района</w:t>
            </w:r>
          </w:p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Список обучающихся (несовершеннолетних), состоящих на учете КДНиЗП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(обновляется ежемесячно)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Составлении  плана мероприятий совета профилактики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для родителей и обучающихся с указанием единого телефона доверия, контактных телефонов заинтересованных служб и ведомств.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правового воспитания, профилактики правонарушений несовершеннолетними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обучающихся с инспектором ПДН, специалистами служб и ведомств профилактики.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семей, группы риска. Изучение семейных отношений.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посещаемости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занятостью обучающихся во внеурочное время.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социального педагога с обучающимися, находящимися в «группе риска».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и групповых консультаций, бесед с обучающимися,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Индивидуально-профилактическая работа с семьями, состоящими на различных видах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Совета профилактики  по вопросам семейного неблагополучия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учет семей, оказавшихся в сложной жизненной ситуации.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опекунами. Посещение семей.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февраль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семьями, уклоняющихся от воспитания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(дети проживают в семье родственников без официальной опеки)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Сопровождение семей, стоящих на учете в органах ПДН, КДН и на внутришкольном контроле.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КДН и ЗП, ПДН ОМВД, органами опеки в работе с несовершеннолетними, по профилактике семейного неблагополучия, безнадзорности детей,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firstLine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медицинским работником школы по защите детей от жестокого обращения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ind w:hanging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E0169" w:rsidRPr="001E0169" w:rsidRDefault="001E0169" w:rsidP="003E4F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1E0169" w:rsidRPr="001E0169" w:rsidRDefault="001E0169" w:rsidP="001E0169">
      <w:pPr>
        <w:pStyle w:val="a5"/>
        <w:spacing w:after="0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1E0169">
        <w:rPr>
          <w:rFonts w:ascii="Times New Roman" w:eastAsia="Calibri" w:hAnsi="Times New Roman" w:cs="Times New Roman"/>
          <w:b/>
          <w:i/>
          <w:sz w:val="32"/>
          <w:szCs w:val="26"/>
          <w:lang w:val="ru-RU"/>
        </w:rPr>
        <w:t>3.13.</w:t>
      </w:r>
      <w:r w:rsidRPr="001E0169"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  <w:lang w:val="ru-RU"/>
        </w:rPr>
        <w:t>П л а н совместной профилактической работы с ПДН по предупреждению правонарушений, безнадзорности,  бродяжничества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4653"/>
        <w:gridCol w:w="1800"/>
        <w:gridCol w:w="2535"/>
      </w:tblGrid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Ответственные/ привлекаемые к работе</w:t>
            </w:r>
          </w:p>
        </w:tc>
      </w:tr>
      <w:tr w:rsidR="001E0169" w:rsidRPr="001E0169" w:rsidTr="003E4F6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списков учащихся, состоящих на ВШУ,  на учете в ПДН.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инспектор ПДН. 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в семьи, где учащиеся отказываются посещать занятия в школе, в неблагополучные семьи.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условий жизни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педагог, инспектор ПДН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ОУ об учащихся, поставленных на учёт в ПДН  и предоставление статистического материала по состоянию преступности, среди обучающихся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 до 26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 ПДН 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информации о занятости учащихся, состоящих на учёте в ПДН, в летнее время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постоянный контроль посещаемости учебных занятий учащимися, состоящими на ВШУ и на учете в ПДН, КДН.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 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инспектор ПДН</w:t>
            </w:r>
          </w:p>
        </w:tc>
      </w:tr>
      <w:tr w:rsidR="001E0169" w:rsidRPr="001E0169" w:rsidTr="003E4F6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Профилактическая работа с классами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бесед  во 2, 3, 5 - х классах «Не допустить беды» - ответственность несовершеннолетних за совершение краж, нанесение телесных повреждений.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октябрь,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бесед в 4, 6 - х классах </w:t>
            </w: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«Правонарушения несовершеннолетних»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ноябрь,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инспектор ПДН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 в 7 - х классах «Незнание закона не освобождает от ответственности»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1E0169" w:rsidRPr="001E0169" w:rsidTr="003E4F6B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 в 8, 9, 10- х классах «Ответственность за  совершение противоправных деяний по достижению уголовно-наказуемого возраста»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январь,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tabs>
                <w:tab w:val="left" w:pos="2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 бесед в 7-11 классах «Предупреждение экстремизма и терроризма в молодежной среде»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февраль,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1E0169" w:rsidRPr="001E0169" w:rsidTr="003E4F6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Индивидуальная работа с учащимися, состоящими на ВШУ и  учете в ПДН   и их семьями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занятости обучающихся в кружках и секциях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октябрь,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январь - 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классные руководители,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информации о занятости обучающихся, состоящих на учете, в каникулярное время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Май, октябрь, декабрь 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руководители,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профилактические беседы с учащимися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инспектор ПДН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Рейды в семьи данных учащихся,  с целью обследования условий жизни, беседы с родителями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Октябрь, февраль, 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педагог, инспектор ПДН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совместно с ПДН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числа каждого месяца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педагог,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инспектор ПДН</w:t>
            </w:r>
          </w:p>
        </w:tc>
      </w:tr>
    </w:tbl>
    <w:p w:rsidR="001E0169" w:rsidRPr="001E0169" w:rsidRDefault="001E0169" w:rsidP="001E0169">
      <w:pPr>
        <w:jc w:val="both"/>
        <w:rPr>
          <w:rFonts w:ascii="Times New Roman" w:hAnsi="Times New Roman" w:cs="Times New Roman"/>
          <w:i/>
          <w:color w:val="000000"/>
          <w:sz w:val="32"/>
          <w:szCs w:val="24"/>
        </w:rPr>
      </w:pPr>
      <w:r w:rsidRPr="001E0169">
        <w:rPr>
          <w:rFonts w:ascii="Times New Roman" w:hAnsi="Times New Roman" w:cs="Times New Roman"/>
          <w:b/>
          <w:bCs/>
          <w:i/>
          <w:color w:val="000000"/>
          <w:sz w:val="32"/>
          <w:szCs w:val="24"/>
        </w:rPr>
        <w:t>1.14 Сопровождение обучающихся-детей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1"/>
        <w:gridCol w:w="1880"/>
        <w:gridCol w:w="1884"/>
      </w:tblGrid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2024г.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2024г.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1E0169" w:rsidRPr="001E0169" w:rsidRDefault="001E0169" w:rsidP="001E0169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42"/>
        </w:rPr>
      </w:pPr>
      <w:r w:rsidRPr="001E0169">
        <w:rPr>
          <w:rFonts w:ascii="Times New Roman" w:hAnsi="Times New Roman" w:cs="Times New Roman"/>
          <w:b/>
          <w:bCs/>
          <w:color w:val="252525"/>
          <w:spacing w:val="-2"/>
          <w:sz w:val="32"/>
          <w:szCs w:val="42"/>
        </w:rPr>
        <w:t>1.2. Методическая работа</w:t>
      </w:r>
    </w:p>
    <w:tbl>
      <w:tblPr>
        <w:tblStyle w:val="a7"/>
        <w:tblW w:w="0" w:type="auto"/>
        <w:tblLook w:val="04A0"/>
      </w:tblPr>
      <w:tblGrid>
        <w:gridCol w:w="590"/>
        <w:gridCol w:w="4469"/>
        <w:gridCol w:w="2390"/>
        <w:gridCol w:w="2122"/>
      </w:tblGrid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3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1. Аналитико-диагностическая деятельность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достоверную и объективную информацию, своевременно выявлять изменения и вызвавшие их факторы для обеспечения научного подхода к организации работы с педагогическими кадрами, их профессиональному развитию и саморазвитию.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затруднений педагогов.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 2024г., апрель 2025г.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компетентности учителя (в рамках тематических проверок уроков)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 плану персонального и тематического контроля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Мониторинг прохождения курсов повышения квалификации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2024г.,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достижений педагогических работников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Июнь 2025г.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участия во Всероссийской олимпиаде школьников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Творческий отчет работы методических объединений учителей-предметников.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E0169" w:rsidRPr="001E0169" w:rsidRDefault="001E0169" w:rsidP="002D2104">
            <w:pPr>
              <w:pStyle w:val="a5"/>
              <w:numPr>
                <w:ilvl w:val="1"/>
                <w:numId w:val="3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Инструктивно-методические совещания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и методические рекомендации по вопросам Порядка прохождения аттестации.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и методические рекомендации по проведению  Всероссийской олимпиады школьников.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E0169" w:rsidRPr="001E0169" w:rsidRDefault="001E0169" w:rsidP="003E4F6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4.Организационно-методическая деятельность</w:t>
            </w:r>
          </w:p>
          <w:p w:rsidR="001E0169" w:rsidRPr="001E0169" w:rsidRDefault="001E0169" w:rsidP="002D2104">
            <w:pPr>
              <w:pStyle w:val="a5"/>
              <w:numPr>
                <w:ilvl w:val="1"/>
                <w:numId w:val="3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016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 методических объединений и творческих групп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9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МО на новый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год, оказание помощи, собеседование по темам самообразовательной работы, соответствие планов МО плану работы школы.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2024г.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9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(работа учителей-предметников по развитию интереса у учащихся к учению, повышение образовательного уровня, обучение школьников самостоятельности и развитие у них творчества).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9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 (предварительный отчет о работе над методической темой)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9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за год (отчет о работе над методической темой. Отчет о выполнении плана работы ШМО и степени участия педагогов в реализации плана методической работы школы)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E0169" w:rsidRPr="001E0169" w:rsidRDefault="001E0169" w:rsidP="002D2104">
            <w:pPr>
              <w:pStyle w:val="a5"/>
              <w:numPr>
                <w:ilvl w:val="1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16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Повышение квалификации и профессиональная переподготовка руководящих и педагогических работников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компетентности.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повышения квалификации педагогических кадров для эффективной работы над методической темой.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темам самообразования.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 2025г.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E0169" w:rsidRPr="001E0169" w:rsidRDefault="001E0169" w:rsidP="002D2104">
            <w:pPr>
              <w:pStyle w:val="a5"/>
              <w:numPr>
                <w:ilvl w:val="1"/>
                <w:numId w:val="3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руководящих и педагогических работников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Выполнение перспективного плана-графика  аттестации руководящих и педагогических работников в 2024-2025 учебном году.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аттестуемых педагогов на 2024-2025 учебный год.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Август 2024г.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оформлению необходимых документов для прохождения аттестации.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Согласно графику аттестации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для учителей школы, представление собственного опыта работы аттестующимися педагогами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 дополнительному плану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взаимопосещения уроков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учителя-предметники.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педагогических работников, выходящих на аттестацию в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 учебном году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2025г.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E0169" w:rsidRPr="001E0169" w:rsidRDefault="001E0169" w:rsidP="002D2104">
            <w:pPr>
              <w:pStyle w:val="a5"/>
              <w:numPr>
                <w:ilvl w:val="1"/>
                <w:numId w:val="31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E016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Обеспечение условий для изучения, обобщения и распространения передового опыта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использование базы данных по распространению передового педагогического опыта.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2024г. 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заседании методических объединений, педагогического совета, методических семинарах разного уровня.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 МО, учителя-предметники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Открытые уроки учителей-предметников с целью обобщения и распространения педагогического опыта.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конференций, научно-методических семинаров,  уроков творчески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работающих учителей школы, района.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1E0169" w:rsidRPr="001E0169" w:rsidTr="003E4F6B">
        <w:tc>
          <w:tcPr>
            <w:tcW w:w="0" w:type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1E0169" w:rsidRPr="001E0169" w:rsidRDefault="001E0169" w:rsidP="001E01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169" w:rsidRPr="001E0169" w:rsidRDefault="001E0169" w:rsidP="002D2104">
      <w:pPr>
        <w:pStyle w:val="a5"/>
        <w:numPr>
          <w:ilvl w:val="1"/>
          <w:numId w:val="18"/>
        </w:numPr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1E0169">
        <w:rPr>
          <w:rFonts w:ascii="Times New Roman" w:hAnsi="Times New Roman" w:cs="Times New Roman"/>
          <w:b/>
          <w:bCs/>
          <w:color w:val="000000"/>
          <w:sz w:val="32"/>
          <w:szCs w:val="24"/>
        </w:rPr>
        <w:t>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77"/>
        <w:gridCol w:w="1080"/>
        <w:gridCol w:w="2548"/>
      </w:tblGrid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качества успеваемости за 1 четверть 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профессиональной компетентности  педагогических работников в условиях реализации ФОП: проблемы и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качества успеваемости за 2 четверть 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собеседование 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Мониторинг качества успеваемости за 3 четверть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 обучающихся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образовательной деятельности за прошедший учебный год, перевод обучающихся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</w:tr>
    </w:tbl>
    <w:p w:rsidR="001E0169" w:rsidRPr="001E0169" w:rsidRDefault="001E0169" w:rsidP="001E0169">
      <w:pPr>
        <w:spacing w:after="0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48"/>
        </w:rPr>
      </w:pPr>
    </w:p>
    <w:p w:rsidR="001E0169" w:rsidRPr="001E0169" w:rsidRDefault="001E0169" w:rsidP="001E0169">
      <w:pPr>
        <w:spacing w:after="0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48"/>
        </w:rPr>
      </w:pPr>
      <w:r w:rsidRPr="001E0169">
        <w:rPr>
          <w:rFonts w:ascii="Times New Roman" w:hAnsi="Times New Roman" w:cs="Times New Roman"/>
          <w:b/>
          <w:bCs/>
          <w:color w:val="252525"/>
          <w:spacing w:val="-2"/>
          <w:sz w:val="32"/>
          <w:szCs w:val="48"/>
        </w:rPr>
        <w:t>РАЗДЕЛ II. АДМИНИСТРАТИВНАЯ И УПРАВЛЕНЧЕСКАЯ ДЕЯТЕЛЬНОСТЬ</w:t>
      </w:r>
    </w:p>
    <w:p w:rsidR="001E0169" w:rsidRPr="001E0169" w:rsidRDefault="001E0169" w:rsidP="001E0169">
      <w:pPr>
        <w:spacing w:after="0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48"/>
        </w:rPr>
      </w:pPr>
    </w:p>
    <w:p w:rsidR="001E0169" w:rsidRPr="001E0169" w:rsidRDefault="001E0169" w:rsidP="002D2104">
      <w:pPr>
        <w:pStyle w:val="a5"/>
        <w:numPr>
          <w:ilvl w:val="1"/>
          <w:numId w:val="3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i/>
          <w:sz w:val="32"/>
          <w:szCs w:val="26"/>
        </w:rPr>
      </w:pPr>
      <w:r w:rsidRPr="001E0169">
        <w:rPr>
          <w:rFonts w:ascii="Times New Roman" w:hAnsi="Times New Roman" w:cs="Times New Roman"/>
          <w:b/>
          <w:i/>
          <w:sz w:val="32"/>
          <w:szCs w:val="26"/>
        </w:rPr>
        <w:t>План работы Управляющего совета</w:t>
      </w:r>
    </w:p>
    <w:p w:rsidR="001E0169" w:rsidRPr="001E0169" w:rsidRDefault="001E0169" w:rsidP="001E01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0169">
        <w:rPr>
          <w:rFonts w:ascii="Times New Roman" w:hAnsi="Times New Roman" w:cs="Times New Roman"/>
          <w:b/>
          <w:sz w:val="26"/>
          <w:szCs w:val="26"/>
        </w:rPr>
        <w:t>Основная цель деятельности</w:t>
      </w:r>
      <w:r w:rsidRPr="001E0169">
        <w:rPr>
          <w:rFonts w:ascii="Times New Roman" w:hAnsi="Times New Roman" w:cs="Times New Roman"/>
          <w:sz w:val="26"/>
          <w:szCs w:val="26"/>
        </w:rPr>
        <w:t xml:space="preserve">: осуществление общественно-государственного управления школой. </w:t>
      </w:r>
    </w:p>
    <w:p w:rsidR="001E0169" w:rsidRPr="001E0169" w:rsidRDefault="001E0169" w:rsidP="001E0169">
      <w:pPr>
        <w:pStyle w:val="a5"/>
        <w:spacing w:before="0" w:beforeAutospacing="0" w:after="0" w:line="276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Основные задачи: </w:t>
      </w:r>
    </w:p>
    <w:p w:rsidR="001E0169" w:rsidRPr="001E0169" w:rsidRDefault="001E0169" w:rsidP="001E0169">
      <w:pPr>
        <w:pStyle w:val="a5"/>
        <w:spacing w:before="0" w:beforeAutospacing="0"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sz w:val="26"/>
          <w:szCs w:val="26"/>
          <w:lang w:val="ru-RU"/>
        </w:rPr>
        <w:t xml:space="preserve">1. Содействие созданию оптимальных условий для организации  образовательного процесса. </w:t>
      </w:r>
    </w:p>
    <w:p w:rsidR="001E0169" w:rsidRPr="001E0169" w:rsidRDefault="001E0169" w:rsidP="001E0169">
      <w:pPr>
        <w:pStyle w:val="a5"/>
        <w:spacing w:before="0" w:beforeAutospacing="0"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sz w:val="26"/>
          <w:szCs w:val="26"/>
          <w:lang w:val="ru-RU"/>
        </w:rPr>
        <w:t xml:space="preserve">2. Продолжить реализацию Программы развития школы. </w:t>
      </w:r>
    </w:p>
    <w:p w:rsidR="001E0169" w:rsidRPr="001E0169" w:rsidRDefault="001E0169" w:rsidP="001E0169">
      <w:pPr>
        <w:pStyle w:val="a5"/>
        <w:spacing w:before="0" w:beforeAutospacing="0"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sz w:val="26"/>
          <w:szCs w:val="26"/>
          <w:lang w:val="ru-RU"/>
        </w:rPr>
        <w:t xml:space="preserve">3. Принять участие в деятельности школы по вопросам повышения  качества образования. </w:t>
      </w:r>
    </w:p>
    <w:p w:rsidR="001E0169" w:rsidRPr="001E0169" w:rsidRDefault="001E0169" w:rsidP="001E0169">
      <w:pPr>
        <w:pStyle w:val="a5"/>
        <w:spacing w:before="0" w:beforeAutospacing="0"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sz w:val="26"/>
          <w:szCs w:val="26"/>
          <w:lang w:val="ru-RU"/>
        </w:rPr>
        <w:t xml:space="preserve">4. Повышение эффективности финансово-хозяйственной деятельности  школы, работа по привлечению внебюджетных средств. </w:t>
      </w:r>
    </w:p>
    <w:p w:rsidR="001E0169" w:rsidRPr="001E0169" w:rsidRDefault="001E0169" w:rsidP="001E0169">
      <w:pPr>
        <w:pStyle w:val="a5"/>
        <w:spacing w:before="0" w:beforeAutospacing="0"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sz w:val="26"/>
          <w:szCs w:val="26"/>
          <w:lang w:val="ru-RU"/>
        </w:rPr>
        <w:t xml:space="preserve">5. Участие в оценке качества и результативности труда работников школы. </w:t>
      </w:r>
    </w:p>
    <w:p w:rsidR="001E0169" w:rsidRPr="001E0169" w:rsidRDefault="001E0169" w:rsidP="001E0169">
      <w:pPr>
        <w:pStyle w:val="a5"/>
        <w:spacing w:before="0" w:beforeAutospacing="0"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0169">
        <w:rPr>
          <w:rFonts w:ascii="Times New Roman" w:hAnsi="Times New Roman" w:cs="Times New Roman"/>
          <w:sz w:val="26"/>
          <w:szCs w:val="26"/>
          <w:lang w:val="ru-RU"/>
        </w:rPr>
        <w:t xml:space="preserve">6. Информирование родителей и общественности о работе учреждения, Управляющего совета, в том числе через школьный сайт. </w:t>
      </w:r>
    </w:p>
    <w:p w:rsidR="001E0169" w:rsidRPr="001E0169" w:rsidRDefault="001E0169" w:rsidP="001E0169">
      <w:pPr>
        <w:pStyle w:val="a5"/>
        <w:spacing w:before="0" w:beforeAutospacing="0"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E0169" w:rsidRPr="001E0169" w:rsidRDefault="001E0169" w:rsidP="001E0169">
      <w:pPr>
        <w:pStyle w:val="a5"/>
        <w:spacing w:before="0" w:beforeAutospacing="0"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Look w:val="0000"/>
      </w:tblPr>
      <w:tblGrid>
        <w:gridCol w:w="1711"/>
        <w:gridCol w:w="5716"/>
        <w:gridCol w:w="2144"/>
      </w:tblGrid>
      <w:tr w:rsidR="001E0169" w:rsidRPr="001E0169" w:rsidTr="003E4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6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6"/>
              </w:rPr>
              <w:t>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6"/>
              </w:rPr>
              <w:t>Ответственные</w:t>
            </w:r>
          </w:p>
        </w:tc>
      </w:tr>
      <w:tr w:rsidR="001E0169" w:rsidRPr="001E0169" w:rsidTr="003E4F6B">
        <w:trPr>
          <w:trHeight w:val="19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Итоги учебного года (экзамены, итоги лета)</w:t>
            </w:r>
          </w:p>
          <w:p w:rsidR="001E0169" w:rsidRPr="001E0169" w:rsidRDefault="001E0169" w:rsidP="002D2104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Утверждение годового плана мероприятий школы и УС.</w:t>
            </w:r>
          </w:p>
          <w:p w:rsidR="001E0169" w:rsidRPr="001E0169" w:rsidRDefault="001E0169" w:rsidP="002D2104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 xml:space="preserve">Организация  горячего питания обучающихся. </w:t>
            </w:r>
          </w:p>
          <w:p w:rsidR="001E0169" w:rsidRPr="001E0169" w:rsidRDefault="001E0169" w:rsidP="002D2104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Информационное ознакомление с нормативно – правовой базой, регулирующей образовательный процесс.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Администрация школы,</w:t>
            </w:r>
          </w:p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Члены УС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 xml:space="preserve"> Ноябрь 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33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Согласование направлений расходов на новый финансовый год.</w:t>
            </w:r>
          </w:p>
          <w:p w:rsidR="001E0169" w:rsidRPr="001E0169" w:rsidRDefault="001E0169" w:rsidP="002D2104">
            <w:pPr>
              <w:pStyle w:val="a5"/>
              <w:numPr>
                <w:ilvl w:val="0"/>
                <w:numId w:val="33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Медицинское сопровождение образовательного процесса.</w:t>
            </w:r>
          </w:p>
          <w:p w:rsidR="001E0169" w:rsidRPr="001E0169" w:rsidRDefault="001E0169" w:rsidP="002D2104">
            <w:pPr>
              <w:pStyle w:val="a5"/>
              <w:numPr>
                <w:ilvl w:val="0"/>
                <w:numId w:val="33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Основные направления работы школы по профилактике правонарушений и преступлений среди обучающихся.</w:t>
            </w:r>
          </w:p>
          <w:p w:rsidR="001E0169" w:rsidRPr="001E0169" w:rsidRDefault="001E0169" w:rsidP="002D2104">
            <w:pPr>
              <w:pStyle w:val="a5"/>
              <w:numPr>
                <w:ilvl w:val="0"/>
                <w:numId w:val="33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Внеурочная занятость обучающихся.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Администрация школы,</w:t>
            </w:r>
          </w:p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Члены УС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Февраль-март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34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Об итогах исполнения бюджета.</w:t>
            </w:r>
          </w:p>
          <w:p w:rsidR="001E0169" w:rsidRPr="001E0169" w:rsidRDefault="001E0169" w:rsidP="002D2104">
            <w:pPr>
              <w:pStyle w:val="a5"/>
              <w:numPr>
                <w:ilvl w:val="0"/>
                <w:numId w:val="34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Проверка охраны труда и техники безопасности, соблюдения санитарно-гигиенических правил в классах. </w:t>
            </w:r>
          </w:p>
          <w:p w:rsidR="001E0169" w:rsidRPr="001E0169" w:rsidRDefault="001E0169" w:rsidP="002D2104">
            <w:pPr>
              <w:pStyle w:val="a5"/>
              <w:numPr>
                <w:ilvl w:val="0"/>
                <w:numId w:val="34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Согласование списка учебников, рекомендованных  Минпросвещения России для образовательного процесса.</w:t>
            </w:r>
          </w:p>
          <w:p w:rsidR="001E0169" w:rsidRPr="001E0169" w:rsidRDefault="001E0169" w:rsidP="002D2104">
            <w:pPr>
              <w:pStyle w:val="a5"/>
              <w:numPr>
                <w:ilvl w:val="0"/>
                <w:numId w:val="34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Обеспечение обучающихся учебниками.</w:t>
            </w:r>
          </w:p>
          <w:p w:rsidR="001E0169" w:rsidRPr="001E0169" w:rsidRDefault="001E0169" w:rsidP="002D2104">
            <w:pPr>
              <w:pStyle w:val="a5"/>
              <w:numPr>
                <w:ilvl w:val="0"/>
                <w:numId w:val="34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О соблюдении санитарно-гигиенического режима в школе и организация питания.</w:t>
            </w:r>
          </w:p>
          <w:p w:rsidR="001E0169" w:rsidRPr="001E0169" w:rsidRDefault="001E0169" w:rsidP="002D2104">
            <w:pPr>
              <w:pStyle w:val="a5"/>
              <w:numPr>
                <w:ilvl w:val="0"/>
                <w:numId w:val="34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Контроль со стороны родителей за успеваемостью     </w:t>
            </w: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детей.</w:t>
            </w:r>
          </w:p>
          <w:p w:rsidR="001E0169" w:rsidRPr="001E0169" w:rsidRDefault="001E0169" w:rsidP="002D2104">
            <w:pPr>
              <w:pStyle w:val="a5"/>
              <w:numPr>
                <w:ilvl w:val="0"/>
                <w:numId w:val="34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Участие родителей в общественной жизни класса и  школы.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Директор школы,</w:t>
            </w:r>
          </w:p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Члены УС,</w:t>
            </w:r>
          </w:p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Педагог-библиотекарь</w:t>
            </w:r>
          </w:p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E0169" w:rsidRPr="001E0169" w:rsidTr="003E4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 xml:space="preserve">    Апрель-май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35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Утверждение режима работы  и календарного учебного графика работы ОУ на 2025-2026 учебный год</w:t>
            </w:r>
          </w:p>
          <w:p w:rsidR="001E0169" w:rsidRPr="001E0169" w:rsidRDefault="001E0169" w:rsidP="002D2104">
            <w:pPr>
              <w:pStyle w:val="a5"/>
              <w:numPr>
                <w:ilvl w:val="0"/>
                <w:numId w:val="35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Обсуждение и утверждение плана работы Управляющего совета на 2025-2026 учебный год.</w:t>
            </w:r>
          </w:p>
          <w:p w:rsidR="001E0169" w:rsidRPr="001E0169" w:rsidRDefault="001E0169" w:rsidP="002D2104">
            <w:pPr>
              <w:pStyle w:val="a5"/>
              <w:numPr>
                <w:ilvl w:val="0"/>
                <w:numId w:val="35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Организация отдыха и трудоустройства обучающихся в летний период.</w:t>
            </w:r>
          </w:p>
          <w:p w:rsidR="001E0169" w:rsidRPr="001E0169" w:rsidRDefault="001E0169" w:rsidP="002D2104">
            <w:pPr>
              <w:pStyle w:val="a5"/>
              <w:numPr>
                <w:ilvl w:val="0"/>
                <w:numId w:val="35"/>
              </w:numPr>
              <w:suppressAutoHyphens/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О подготовке школы к новому учебному году.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Директор школы,</w:t>
            </w:r>
          </w:p>
          <w:p w:rsidR="001E0169" w:rsidRPr="001E0169" w:rsidRDefault="001E0169" w:rsidP="003E4F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E0169">
              <w:rPr>
                <w:rFonts w:ascii="Times New Roman" w:hAnsi="Times New Roman" w:cs="Times New Roman"/>
                <w:sz w:val="24"/>
                <w:szCs w:val="26"/>
              </w:rPr>
              <w:t>Члены УС</w:t>
            </w:r>
          </w:p>
        </w:tc>
      </w:tr>
    </w:tbl>
    <w:p w:rsidR="001E0169" w:rsidRPr="001E0169" w:rsidRDefault="001E0169" w:rsidP="002D2104">
      <w:pPr>
        <w:pStyle w:val="a5"/>
        <w:numPr>
          <w:ilvl w:val="1"/>
          <w:numId w:val="36"/>
        </w:numPr>
        <w:jc w:val="both"/>
        <w:rPr>
          <w:rFonts w:ascii="Times New Roman" w:hAnsi="Times New Roman" w:cs="Times New Roman"/>
          <w:i/>
          <w:color w:val="000000"/>
          <w:sz w:val="32"/>
          <w:szCs w:val="24"/>
          <w:lang w:val="ru-RU"/>
        </w:rPr>
      </w:pPr>
      <w:r w:rsidRPr="001E0169">
        <w:rPr>
          <w:rFonts w:ascii="Times New Roman" w:hAnsi="Times New Roman" w:cs="Times New Roman"/>
          <w:b/>
          <w:bCs/>
          <w:i/>
          <w:color w:val="000000"/>
          <w:sz w:val="32"/>
          <w:szCs w:val="24"/>
          <w:lang w:val="ru-RU"/>
        </w:rPr>
        <w:t>План Внутренней</w:t>
      </w:r>
      <w:r w:rsidRPr="001E0169">
        <w:rPr>
          <w:rFonts w:ascii="Times New Roman" w:hAnsi="Times New Roman" w:cs="Times New Roman"/>
          <w:b/>
          <w:bCs/>
          <w:i/>
          <w:color w:val="000000"/>
          <w:sz w:val="32"/>
          <w:szCs w:val="24"/>
        </w:rPr>
        <w:t> </w:t>
      </w:r>
      <w:r w:rsidRPr="001E0169">
        <w:rPr>
          <w:rFonts w:ascii="Times New Roman" w:hAnsi="Times New Roman" w:cs="Times New Roman"/>
          <w:b/>
          <w:bCs/>
          <w:i/>
          <w:color w:val="000000"/>
          <w:sz w:val="32"/>
          <w:szCs w:val="24"/>
          <w:lang w:val="ru-RU"/>
        </w:rPr>
        <w:t>системы оценки качества образования (ВСОКО)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4"/>
        <w:gridCol w:w="4959"/>
        <w:gridCol w:w="1443"/>
        <w:gridCol w:w="2938"/>
      </w:tblGrid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реализации ООП НОО, ООП ООО 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1E0169" w:rsidRPr="001E0169" w:rsidTr="003E4F6B">
        <w:tc>
          <w:tcPr>
            <w:tcW w:w="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январь и май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материальной базы для реализации образовательной деятельности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заместитель директора по АХЧ</w:t>
            </w:r>
          </w:p>
        </w:tc>
      </w:tr>
      <w:tr w:rsidR="001E0169" w:rsidRPr="001E0169" w:rsidTr="003E4F6B">
        <w:tc>
          <w:tcPr>
            <w:tcW w:w="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качества воспитательной работы в 1-11-х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технический специалист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диагностика обучающихся 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 директора по УВР, классные руководители 1-х классов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библиотечного фонда: определение степени обеспеченности обучающихся 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соответствия рабочих программ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учебных предметов для 1–11-х классов, календарно-тематического планирования требованиям ФГОС НОО, ООО, СОО и ФОП НОО, ООО,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УВР, руководители методических объединений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медсестра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организацией развития метапредметных умений на занятиях урочной и внеурочной деятельности у обучающихся 1–11-х классов.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 по подготовке отчета по самообследованию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Рубежный контроль уровня освоения ООП в части предметных результатов обучающихся 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владения  педагогами дополнительного образования современных образовательных технологий и использование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в учебно-воспитательном процессе.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  заместитель директора по 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библиотекой, заместитель директора по УВР, заместитель директора по АХР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  руководители методических объединений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обучающихся 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анкетирования обучающихся 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руководители методических объединений</w:t>
            </w:r>
          </w:p>
        </w:tc>
      </w:tr>
      <w:tr w:rsidR="001E0169" w:rsidRPr="001E0169" w:rsidTr="003E4F6B"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169" w:rsidRPr="001E0169" w:rsidRDefault="001E0169" w:rsidP="002D210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работы классных руководителей.</w:t>
            </w:r>
          </w:p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1E0169" w:rsidRPr="001E0169" w:rsidRDefault="001E0169" w:rsidP="001E0169">
      <w:pPr>
        <w:pStyle w:val="a5"/>
        <w:ind w:left="1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169" w:rsidRPr="001E0169" w:rsidRDefault="001E0169" w:rsidP="002D2104">
      <w:pPr>
        <w:pStyle w:val="a5"/>
        <w:numPr>
          <w:ilvl w:val="1"/>
          <w:numId w:val="3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169">
        <w:rPr>
          <w:rFonts w:ascii="Times New Roman" w:hAnsi="Times New Roman" w:cs="Times New Roman"/>
          <w:b/>
          <w:bCs/>
          <w:i/>
          <w:color w:val="000000"/>
          <w:sz w:val="32"/>
          <w:szCs w:val="24"/>
          <w:lang w:val="ru-RU"/>
        </w:rPr>
        <w:t>План внутришкольного контроля</w:t>
      </w:r>
    </w:p>
    <w:tbl>
      <w:tblPr>
        <w:tblW w:w="9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992"/>
        <w:gridCol w:w="791"/>
        <w:gridCol w:w="627"/>
        <w:gridCol w:w="667"/>
        <w:gridCol w:w="750"/>
        <w:gridCol w:w="142"/>
        <w:gridCol w:w="36"/>
        <w:gridCol w:w="956"/>
        <w:gridCol w:w="1281"/>
        <w:gridCol w:w="137"/>
        <w:gridCol w:w="131"/>
        <w:gridCol w:w="972"/>
      </w:tblGrid>
      <w:tr w:rsidR="001E0169" w:rsidRPr="001E0169" w:rsidTr="003E4F6B">
        <w:trPr>
          <w:trHeight w:val="180"/>
        </w:trPr>
        <w:tc>
          <w:tcPr>
            <w:tcW w:w="2269" w:type="dxa"/>
            <w:shd w:val="clear" w:color="auto" w:fill="auto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контроля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0169" w:rsidRPr="001E0169" w:rsidRDefault="001E0169" w:rsidP="003E4F6B">
            <w:pPr>
              <w:spacing w:after="0"/>
              <w:ind w:right="-101" w:hanging="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и форма контроля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Объекты контроля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Ответственный за осуществление контроля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Подведение итогов ВШК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2D2104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E0169" w:rsidRPr="001E0169" w:rsidTr="003E4F6B">
        <w:trPr>
          <w:trHeight w:val="267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классов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закона РФ «Об образовании в Российской Федерации»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учащихся. Список учащихся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10 -  класса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</w:tr>
      <w:tr w:rsidR="001E0169" w:rsidRPr="001E0169" w:rsidTr="003E4F6B">
        <w:trPr>
          <w:trHeight w:val="941"/>
        </w:trPr>
        <w:tc>
          <w:tcPr>
            <w:tcW w:w="2269" w:type="dxa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Комплектование школьной библиотеки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УМК утвержденному перечню учебников.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зам.директора по УВР, педагог-библиотекарь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1E0169" w:rsidRPr="001E0169" w:rsidTr="003E4F6B">
        <w:trPr>
          <w:trHeight w:val="679"/>
        </w:trPr>
        <w:tc>
          <w:tcPr>
            <w:tcW w:w="2269" w:type="dxa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обучение 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учебной нагрузки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1E0169" w:rsidRPr="001E0169" w:rsidTr="003E4F6B">
        <w:trPr>
          <w:trHeight w:val="277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tabs>
                <w:tab w:val="left" w:pos="522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Контроль за работой с педагогическими кадрами</w:t>
            </w:r>
          </w:p>
        </w:tc>
      </w:tr>
      <w:tr w:rsidR="001E0169" w:rsidRPr="001E0169" w:rsidTr="003E4F6B">
        <w:trPr>
          <w:trHeight w:val="139"/>
        </w:trPr>
        <w:tc>
          <w:tcPr>
            <w:tcW w:w="2269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учебной нагрузки на 2023-2024</w:t>
            </w:r>
          </w:p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 Расстановка кадров.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нагрузка педагогических работников 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 заместитель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Административное совещание </w:t>
            </w:r>
          </w:p>
        </w:tc>
      </w:tr>
      <w:tr w:rsidR="001E0169" w:rsidRPr="001E0169" w:rsidTr="003E4F6B">
        <w:trPr>
          <w:trHeight w:val="139"/>
        </w:trPr>
        <w:tc>
          <w:tcPr>
            <w:tcW w:w="2269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тарификации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уровня образования и категории педагогов записям в трудовых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книжках и в списке для проведения тарификации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книжки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об образовании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Аттестационные листы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</w:t>
            </w:r>
          </w:p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1E0169" w:rsidRPr="001E0169" w:rsidTr="003E4F6B">
        <w:trPr>
          <w:trHeight w:val="139"/>
        </w:trPr>
        <w:tc>
          <w:tcPr>
            <w:tcW w:w="2269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Рабочие программы учебных предметов и курсов.</w:t>
            </w:r>
          </w:p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внеурочной деятельности.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учителями требований нормативных документов по предметам, корректировка рабочих программ. 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Утвержденные рабочие </w:t>
            </w:r>
          </w:p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39"/>
        </w:trPr>
        <w:tc>
          <w:tcPr>
            <w:tcW w:w="2269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Планы работы предметных МО, планы воспитательной работы классных руководителей.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планов целям, задачам и требованиям федеральных программ, локальных актов.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УВР, ВР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планов работы, справка</w:t>
            </w:r>
          </w:p>
        </w:tc>
      </w:tr>
      <w:tr w:rsidR="001E0169" w:rsidRPr="001E0169" w:rsidTr="003E4F6B">
        <w:trPr>
          <w:trHeight w:val="139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Итоги работы школы и задачи на 2024-2025 учебный год </w:t>
            </w:r>
            <w:r w:rsidRPr="001E0169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(Педагогический совет)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Качество подготовки и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проведения педагогического совета. Анализ работы школы в 2022-2023учебном году и постановка задач на новый учебный год с учетом рекомендаций Роспотребнадзора.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педсовета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 заместители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 по УВР и 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Протокол </w:t>
            </w:r>
          </w:p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педсовета</w:t>
            </w:r>
          </w:p>
        </w:tc>
      </w:tr>
      <w:tr w:rsidR="001E0169" w:rsidRPr="001E0169" w:rsidTr="003E4F6B">
        <w:trPr>
          <w:trHeight w:val="139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Контроль за школьной документацией</w:t>
            </w:r>
          </w:p>
        </w:tc>
      </w:tr>
      <w:tr w:rsidR="001E0169" w:rsidRPr="001E0169" w:rsidTr="003E4F6B">
        <w:trPr>
          <w:trHeight w:val="139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Инструктаж по ведению классных журналов, личных дел учащихся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единых требований к заполнению журналов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Предварительный 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журналы 1-11 классов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Зам.диретора по УВР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E0169" w:rsidRPr="001E0169" w:rsidTr="003E4F6B">
        <w:trPr>
          <w:trHeight w:val="139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43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Контроль за организацией условий обучения</w:t>
            </w:r>
          </w:p>
        </w:tc>
      </w:tr>
      <w:tr w:rsidR="001E0169" w:rsidRPr="001E0169" w:rsidTr="003E4F6B">
        <w:trPr>
          <w:trHeight w:val="275"/>
        </w:trPr>
        <w:tc>
          <w:tcPr>
            <w:tcW w:w="2269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всех работников перед началом нового учебного года с учетом рекомендаций Роспотребнадзора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работниками требований ОТ и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ТБ, ПБ, антитеррористической защищенности объекта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охрану труда и ТБ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1516"/>
                <w:tab w:val="left" w:pos="162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поОТ и ТБ, ПБ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  <w:vAlign w:val="center"/>
          </w:tcPr>
          <w:p w:rsidR="001E0169" w:rsidRPr="001E0169" w:rsidRDefault="001E0169" w:rsidP="002D2104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E0169" w:rsidRPr="001E0169" w:rsidTr="003E4F6B">
        <w:trPr>
          <w:trHeight w:val="267"/>
        </w:trPr>
        <w:tc>
          <w:tcPr>
            <w:tcW w:w="2269" w:type="dxa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выпускников 9, 11 классов 2023-2024 уч.года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 продолжении</w:t>
            </w:r>
          </w:p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учащихся. Пополнение базы данных для проведения школьного</w:t>
            </w:r>
          </w:p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классных руководителей о поступлении выпускников 9, 11классов в высшие и средние учебные заведения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Списки распределения выпускников </w:t>
            </w:r>
          </w:p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9, 11 классов 2022-2023уч.года</w:t>
            </w:r>
          </w:p>
        </w:tc>
      </w:tr>
      <w:tr w:rsidR="001E0169" w:rsidRPr="001E0169" w:rsidTr="003E4F6B">
        <w:trPr>
          <w:trHeight w:val="267"/>
        </w:trPr>
        <w:tc>
          <w:tcPr>
            <w:tcW w:w="2269" w:type="dxa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данных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-7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1E0169" w:rsidRPr="001E0169" w:rsidTr="003E4F6B">
        <w:trPr>
          <w:trHeight w:val="171"/>
        </w:trPr>
        <w:tc>
          <w:tcPr>
            <w:tcW w:w="9751" w:type="dxa"/>
            <w:gridSpan w:val="13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2.Контроль состояния преподавания учебных предметов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уровня подготовки учащихся к освоению образовательных программ. Административные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контрольные работы в форме ОГЭ и ЕГЭ по математике и русскому языку в 9-11 классах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качества знаний учащихся по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предметам (стартовый контроль)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2-3 недели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Мониторинг, анализ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Техника чтения 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уровня сформированности навыков чтения учащихся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151"/>
        </w:trPr>
        <w:tc>
          <w:tcPr>
            <w:tcW w:w="9751" w:type="dxa"/>
            <w:gridSpan w:val="13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 календарно-тематического планирования учебным программам.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Обзорный </w:t>
            </w:r>
          </w:p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планов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дневников учащихся 1-11  классов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ведению дневников учащихся. Связь с родите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лями.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Дневники учащихся 7-х классов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ind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143"/>
        </w:trPr>
        <w:tc>
          <w:tcPr>
            <w:tcW w:w="9751" w:type="dxa"/>
            <w:gridSpan w:val="13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Контроль за сохранением здоровья учащихся</w:t>
            </w:r>
          </w:p>
        </w:tc>
      </w:tr>
      <w:tr w:rsidR="001E0169" w:rsidRPr="001E0169" w:rsidTr="003E4F6B">
        <w:trPr>
          <w:trHeight w:val="2982"/>
        </w:trPr>
        <w:tc>
          <w:tcPr>
            <w:tcW w:w="2269" w:type="dxa"/>
          </w:tcPr>
          <w:p w:rsidR="001E0169" w:rsidRPr="001E0169" w:rsidRDefault="001E0169" w:rsidP="003E4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графика проведения контрольных, практических работ, тестирования и др. видов проверочных работ за 1 четверть  2024-2025уч.год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соблюдением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гигиенических норм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нагрузки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к/р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-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предметников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E0169" w:rsidRPr="001E0169" w:rsidTr="003E4F6B">
        <w:trPr>
          <w:trHeight w:val="277"/>
        </w:trPr>
        <w:tc>
          <w:tcPr>
            <w:tcW w:w="9751" w:type="dxa"/>
            <w:gridSpan w:val="13"/>
            <w:vAlign w:val="center"/>
          </w:tcPr>
          <w:p w:rsidR="001E0169" w:rsidRPr="001E0169" w:rsidRDefault="001E0169" w:rsidP="003E4F6B">
            <w:pPr>
              <w:tabs>
                <w:tab w:val="left" w:pos="522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Контроль за работой с педагогическими кадрами</w:t>
            </w:r>
          </w:p>
        </w:tc>
      </w:tr>
      <w:tr w:rsidR="001E0169" w:rsidRPr="001E0169" w:rsidTr="003E4F6B">
        <w:trPr>
          <w:trHeight w:val="139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 УВР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E0169" w:rsidRPr="001E0169" w:rsidTr="003E4F6B">
        <w:trPr>
          <w:trHeight w:val="171"/>
        </w:trPr>
        <w:tc>
          <w:tcPr>
            <w:tcW w:w="9751" w:type="dxa"/>
            <w:gridSpan w:val="13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1.Контроль состояния преподавания учебных предметов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степени адаптации учащихся 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организации учебного процесса в 1,5 и 10 классах;</w:t>
            </w:r>
          </w:p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дезадаптированных детей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учебных занятий;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обследование обучающихся 1, 5 и 10  классов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 заместитель директора по УВР,  педагог-психолог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(школьный) этап Всероссийской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олимпиады школьников по учебным предметам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 к олимпиаде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 результаты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школьного этапа олимпиады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месяца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 по УВР, учителя-предметники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Приказ, совещан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ие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 уроков 1-11 кл.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учителями образовательного процесса</w:t>
            </w:r>
          </w:p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Учителя 1-11кл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школы, заместитель директора по УВР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Совещание, справка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организацией курсов по выбору в 10 классе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преподавания элективных курсов и курсов по выбору 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курсов по выбору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Пробные экзаменационные работы 9,11 класс по предметам по выбору. 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качества знаний учащихся по предметам (стартовый контроль)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контрольных работ согласно графика.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качества знаний по </w:t>
            </w: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151"/>
        </w:trPr>
        <w:tc>
          <w:tcPr>
            <w:tcW w:w="9751" w:type="dxa"/>
            <w:gridSpan w:val="13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Контроль за школьной документацией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требований к ведению журналов 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планов воспитательной работы классных руководителей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по составлению планов воспитательной работы на 2023 -2024 уч.год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Планы воспитательной работы классных руководителей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 классных руководителей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Информация, собеседование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1E0169" w:rsidRPr="001E0169" w:rsidTr="003E4F6B">
        <w:trPr>
          <w:trHeight w:val="141"/>
        </w:trPr>
        <w:tc>
          <w:tcPr>
            <w:tcW w:w="9751" w:type="dxa"/>
            <w:gridSpan w:val="13"/>
            <w:tcBorders>
              <w:top w:val="single" w:sz="4" w:space="0" w:color="auto"/>
            </w:tcBorders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Контроль за работой по подготовке к итоговой аттестации</w:t>
            </w:r>
          </w:p>
        </w:tc>
      </w:tr>
      <w:tr w:rsidR="001E0169" w:rsidRPr="001E0169" w:rsidTr="003E4F6B">
        <w:trPr>
          <w:trHeight w:val="14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учащихся 9, 11 классов к итоговой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предва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рительных списков для сдачи экзаменов по выбору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учащихся 9,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9,11-х классов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Предварительные списки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 для сдачи экзаменов по выбору</w:t>
            </w:r>
          </w:p>
        </w:tc>
      </w:tr>
      <w:tr w:rsidR="001E0169" w:rsidRPr="001E0169" w:rsidTr="003E4F6B">
        <w:trPr>
          <w:trHeight w:val="145"/>
        </w:trPr>
        <w:tc>
          <w:tcPr>
            <w:tcW w:w="9751" w:type="dxa"/>
            <w:gridSpan w:val="13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Контроль за организацией условий обучения</w:t>
            </w:r>
          </w:p>
        </w:tc>
      </w:tr>
      <w:tr w:rsidR="001E0169" w:rsidRPr="001E0169" w:rsidTr="003E4F6B">
        <w:trPr>
          <w:trHeight w:val="14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охраны труда и техники безопасности в школе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безопасных условий для пребывания детей в школе, выполнение требований к проведению инструктажа обучающихся по ОТ и ТБ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Документация по технике безопасности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охрану 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 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E0169" w:rsidRPr="001E0169" w:rsidTr="003E4F6B">
        <w:trPr>
          <w:trHeight w:val="177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учащихся. Результативность работы учителей.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Итоги I четверти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успеваемости по итогам I четверти 2-9 классы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ind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совет </w:t>
            </w:r>
          </w:p>
        </w:tc>
      </w:tr>
      <w:tr w:rsidR="001E0169" w:rsidRPr="001E0169" w:rsidTr="003E4F6B">
        <w:trPr>
          <w:trHeight w:val="267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посещаемостью занятий  учащимися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учащихся, пропускающих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уроки без уважительной причины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tabs>
                <w:tab w:val="left" w:pos="1908"/>
              </w:tabs>
              <w:spacing w:after="0"/>
              <w:ind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1908"/>
              </w:tabs>
              <w:spacing w:after="0"/>
              <w:ind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с классными руководителями</w:t>
            </w:r>
          </w:p>
        </w:tc>
      </w:tr>
      <w:tr w:rsidR="001E0169" w:rsidRPr="001E0169" w:rsidTr="003E4F6B">
        <w:trPr>
          <w:trHeight w:val="17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2.Контроль состояния преподавания учебных предметов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учебного процесса в соответствии с планами учителей-предметников по устранению причин низких образовательных результатов.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выполнения плана работы учителя-предметника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процесс в 5-9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81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заместитель директора по УВР, заместитель директора по ВР</w:t>
            </w:r>
          </w:p>
        </w:tc>
        <w:tc>
          <w:tcPr>
            <w:tcW w:w="1240" w:type="dxa"/>
            <w:gridSpan w:val="3"/>
          </w:tcPr>
          <w:p w:rsidR="001E0169" w:rsidRPr="001E0169" w:rsidRDefault="001E0169" w:rsidP="003E4F6B">
            <w:pPr>
              <w:spacing w:after="0"/>
              <w:ind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15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для контрольных работ учащихся 7-х, 8-х  классов (русский язык, математика)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требований к ведению и проверке, объективность оценки. Организация индивидуальной работы по ликвидации пробелов в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знаниях учащихся.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Тетради для контрольных работ учащихся 7-х, 8-х  классов (русский язык, математика)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 директора по УВР, учителя-предметники, классные руководители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ind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Проверка дневников учащихся 1-11  классов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Дневники учащихся 7-х классов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ind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заполнением электронных журналов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единых требований при оформлении документации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ind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</w:tr>
      <w:tr w:rsidR="001E0169" w:rsidRPr="001E0169" w:rsidTr="003E4F6B">
        <w:trPr>
          <w:trHeight w:val="14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ind w:right="-4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Контроль за работой по подготовке к итоговой аттестации</w:t>
            </w:r>
          </w:p>
        </w:tc>
      </w:tr>
      <w:tr w:rsidR="001E0169" w:rsidRPr="001E0169" w:rsidTr="003E4F6B">
        <w:trPr>
          <w:trHeight w:val="14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Работа классных руководителей 9, 11 классов с родителями по информированию о ГИА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состояния осведомлённости родителей о нормативном обеспечении и порядке проведения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ind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1E0169" w:rsidRPr="001E0169" w:rsidTr="003E4F6B">
        <w:trPr>
          <w:trHeight w:val="145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ind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5. Контроль за сохранением здоровья учащихся</w:t>
            </w:r>
          </w:p>
        </w:tc>
      </w:tr>
      <w:tr w:rsidR="001E0169" w:rsidRPr="001E0169" w:rsidTr="003E4F6B">
        <w:trPr>
          <w:trHeight w:val="2982"/>
        </w:trPr>
        <w:tc>
          <w:tcPr>
            <w:tcW w:w="2269" w:type="dxa"/>
          </w:tcPr>
          <w:p w:rsidR="001E0169" w:rsidRPr="001E0169" w:rsidRDefault="001E0169" w:rsidP="003E4F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графика проведения контрольных, практических работ, тестирования и др. видов проверочных работ за 2 четверть  2024-2025уч.год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соблюдением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гигиенических норм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нагрузки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hanging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к/р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-</w:t>
            </w:r>
          </w:p>
          <w:p w:rsidR="001E0169" w:rsidRPr="001E0169" w:rsidRDefault="001E0169" w:rsidP="003E4F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предметников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2D2104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E0169" w:rsidRPr="001E0169" w:rsidTr="003E4F6B">
        <w:trPr>
          <w:trHeight w:val="267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 уроков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Работа классных руководителей по контролю за пропусками учебных занятий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ind w:right="-1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  <w:p w:rsidR="001E0169" w:rsidRPr="001E0169" w:rsidRDefault="001E0169" w:rsidP="003E4F6B">
            <w:pPr>
              <w:spacing w:after="0"/>
              <w:ind w:right="-1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E0169" w:rsidRPr="001E0169" w:rsidTr="003E4F6B">
        <w:trPr>
          <w:trHeight w:val="267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 уроков, успеваемость, организация досуговой деятельности учащихся «группы риска»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классного руководителя с учащимися «группы риска»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их родителями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Планы классных руководителей по работе с учащимися «группы риска» и их родителями, классные журналы, анкетирован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социальный педагог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ind w:right="-1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1E0169" w:rsidRPr="001E0169" w:rsidTr="003E4F6B">
        <w:trPr>
          <w:trHeight w:val="17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2.Контроль состояния преподавания учебных предметов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Итоги II (муниципального) этапа Всероссийской олимпиады школьников по учебным предметам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школы во II (муниципального) этапа Всероссийской олимпиады школьников по учебным предметам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Приказ по управлению образования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уровня преподавания и уровня готовности к ЕГЭ и ГИА по предметам по выбору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 учителей по подготовке к ЕГЭ по предметам по выбору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1E0169" w:rsidRPr="001E0169" w:rsidTr="003E4F6B">
        <w:trPr>
          <w:trHeight w:val="15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Контроль за школьной документацией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классных журналов.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неуспеваемости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школьников. 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14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Контроль за работой по подготовке к итоговой аттестации</w:t>
            </w:r>
          </w:p>
        </w:tc>
      </w:tr>
      <w:tr w:rsidR="001E0169" w:rsidRPr="001E0169" w:rsidTr="003E4F6B">
        <w:trPr>
          <w:trHeight w:val="14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экзаменов в 11 классе по выбору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 директора по УВР, учителя- предметники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275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Контроль за реализацией ФГОС ООО, СОО</w:t>
            </w:r>
          </w:p>
        </w:tc>
      </w:tr>
      <w:tr w:rsidR="001E0169" w:rsidRPr="001E0169" w:rsidTr="003E4F6B">
        <w:trPr>
          <w:trHeight w:val="27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обучающихся 9 классов над индивидуальными проектами.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образовательной программы ФГОС ООО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1E0169" w:rsidRPr="001E0169" w:rsidTr="003E4F6B">
        <w:trPr>
          <w:trHeight w:val="275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Контроль за воспитательной работой.</w:t>
            </w:r>
          </w:p>
        </w:tc>
      </w:tr>
      <w:tr w:rsidR="001E0169" w:rsidRPr="001E0169" w:rsidTr="003E4F6B">
        <w:trPr>
          <w:trHeight w:val="27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занятость обучающихся.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2D2104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E0169" w:rsidRPr="001E0169" w:rsidTr="003E4F6B">
        <w:trPr>
          <w:trHeight w:val="177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учащихся вoII четверти (I полугодия)  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Итоги II четверти (I полугодия). Результативность работы учителей.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успеваемости по итогам II четверти (I полугодия).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14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Контроль за работой по подготовке к итоговой аттестации</w:t>
            </w:r>
          </w:p>
        </w:tc>
      </w:tr>
      <w:tr w:rsidR="001E0169" w:rsidRPr="001E0169" w:rsidTr="003E4F6B">
        <w:trPr>
          <w:trHeight w:val="14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Собрание с родителями и учащимися 9,11 классов «Подготовка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выпускников  к итоговой аттестации»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Качество подготовки и провед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ения собрания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собрания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1E0169" w:rsidRPr="001E0169" w:rsidTr="003E4F6B">
        <w:trPr>
          <w:trHeight w:val="139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 Контроль за реализацией ФГОС НОО, ООО и СОО</w:t>
            </w:r>
          </w:p>
        </w:tc>
      </w:tr>
      <w:tr w:rsidR="001E0169" w:rsidRPr="001E0169" w:rsidTr="003E4F6B">
        <w:trPr>
          <w:trHeight w:val="139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занятий внеурочной деятельности</w:t>
            </w:r>
          </w:p>
        </w:tc>
        <w:tc>
          <w:tcPr>
            <w:tcW w:w="992" w:type="dxa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1418" w:type="dxa"/>
            <w:gridSpan w:val="2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 обобщающий</w:t>
            </w:r>
          </w:p>
        </w:tc>
        <w:tc>
          <w:tcPr>
            <w:tcW w:w="1559" w:type="dxa"/>
            <w:gridSpan w:val="3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внеурочной деятельности для 1-4 классов</w:t>
            </w:r>
          </w:p>
        </w:tc>
        <w:tc>
          <w:tcPr>
            <w:tcW w:w="992" w:type="dxa"/>
            <w:gridSpan w:val="2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49" w:type="dxa"/>
            <w:gridSpan w:val="3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Совещание, справка </w:t>
            </w:r>
          </w:p>
        </w:tc>
      </w:tr>
      <w:tr w:rsidR="001E0169" w:rsidRPr="001E0169" w:rsidTr="003E4F6B">
        <w:trPr>
          <w:trHeight w:val="139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Контроль за воспитательной работой.</w:t>
            </w:r>
          </w:p>
        </w:tc>
      </w:tr>
      <w:tr w:rsidR="001E0169" w:rsidRPr="001E0169" w:rsidTr="003E4F6B">
        <w:trPr>
          <w:trHeight w:val="139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профилактической работы </w:t>
            </w:r>
          </w:p>
        </w:tc>
        <w:tc>
          <w:tcPr>
            <w:tcW w:w="992" w:type="dxa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руководителей, психолога, Совета профилактики</w:t>
            </w:r>
          </w:p>
        </w:tc>
        <w:tc>
          <w:tcPr>
            <w:tcW w:w="1418" w:type="dxa"/>
            <w:gridSpan w:val="2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планов работы по профилактике</w:t>
            </w:r>
          </w:p>
        </w:tc>
        <w:tc>
          <w:tcPr>
            <w:tcW w:w="992" w:type="dxa"/>
            <w:gridSpan w:val="2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49" w:type="dxa"/>
            <w:gridSpan w:val="3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72" w:type="dxa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2D2104">
            <w:pPr>
              <w:numPr>
                <w:ilvl w:val="0"/>
                <w:numId w:val="42"/>
              </w:numPr>
              <w:spacing w:after="0" w:line="240" w:lineRule="auto"/>
              <w:ind w:left="0" w:right="2191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E0169" w:rsidRPr="001E0169" w:rsidTr="003E4F6B">
        <w:trPr>
          <w:trHeight w:val="267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слабоуспевающими учащимися, учащимися, стоящими на внутришкольном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учете и в КДН и ЗП, и их родителями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Включенности учащихся группы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риска во внеурочную деятельность.</w:t>
            </w:r>
          </w:p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слабоуспевающими учащимися, учащимися, стоящими на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внутришкольном учете и в КДН и ЗП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  руководители, 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1E0169" w:rsidRPr="001E0169" w:rsidTr="003E4F6B">
        <w:trPr>
          <w:trHeight w:val="17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2.Контроль состояния преподавания учебных предметов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Классно-обобщающий контроль в 9 классе «Формирование осознанных знаний, умений и навыков учащихся, их контроль и организация работы по ликвидации пробелов»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учителей над формированием осознанных знаний, умений и навыков учащихся 9б класса,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их контроль и организация работы по ликвидации пробелов</w:t>
            </w:r>
          </w:p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процесс в 9 классе, проверка школьной документации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368"/>
        </w:trPr>
        <w:tc>
          <w:tcPr>
            <w:tcW w:w="9751" w:type="dxa"/>
            <w:gridSpan w:val="13"/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1E0169" w:rsidRPr="001E0169" w:rsidTr="003E4F6B">
        <w:trPr>
          <w:trHeight w:val="151"/>
        </w:trPr>
        <w:tc>
          <w:tcPr>
            <w:tcW w:w="9751" w:type="dxa"/>
            <w:gridSpan w:val="13"/>
          </w:tcPr>
          <w:p w:rsidR="001E0169" w:rsidRPr="001E0169" w:rsidRDefault="001E0169" w:rsidP="002D2104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 за школьной документацией 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ведению журнала, организация индивидуальной работы по предупреждению неуспеваемости.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журналы 1-11 класса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169" w:rsidRPr="001E0169" w:rsidTr="003E4F6B">
        <w:trPr>
          <w:trHeight w:val="141"/>
        </w:trPr>
        <w:tc>
          <w:tcPr>
            <w:tcW w:w="9751" w:type="dxa"/>
            <w:gridSpan w:val="13"/>
          </w:tcPr>
          <w:p w:rsidR="001E0169" w:rsidRPr="001E0169" w:rsidRDefault="001E0169" w:rsidP="002D2104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работой по подготовке к итоговой аттестации</w:t>
            </w:r>
          </w:p>
        </w:tc>
      </w:tr>
      <w:tr w:rsidR="001E0169" w:rsidRPr="001E0169" w:rsidTr="003E4F6B">
        <w:trPr>
          <w:trHeight w:val="14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Пробные экзамены в 9 классах по русскому языку, математике, предметам по выбору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Предварительный контроль знаний по русскому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Предварительный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результаты тренировочных экзаменов в 9 классах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</w:tr>
      <w:tr w:rsidR="001E0169" w:rsidRPr="001E0169" w:rsidTr="003E4F6B">
        <w:trPr>
          <w:trHeight w:val="277"/>
        </w:trPr>
        <w:tc>
          <w:tcPr>
            <w:tcW w:w="9751" w:type="dxa"/>
            <w:gridSpan w:val="13"/>
          </w:tcPr>
          <w:p w:rsidR="001E0169" w:rsidRPr="001E0169" w:rsidRDefault="001E0169" w:rsidP="002D2104">
            <w:pPr>
              <w:numPr>
                <w:ilvl w:val="0"/>
                <w:numId w:val="44"/>
              </w:numPr>
              <w:tabs>
                <w:tab w:val="left" w:pos="522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Контроль за работой с педагогическими кадрами</w:t>
            </w:r>
          </w:p>
        </w:tc>
      </w:tr>
      <w:tr w:rsidR="001E0169" w:rsidRPr="001E0169" w:rsidTr="003E4F6B">
        <w:trPr>
          <w:trHeight w:val="139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формированию УМК на 2025-2026 учебный год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УМК Федеральному перечню учебников на 2024-2025уч.год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Список учебников на 2024-2025уч.год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Согласованный с учителями список учебников</w:t>
            </w:r>
          </w:p>
        </w:tc>
      </w:tr>
      <w:tr w:rsidR="001E0169" w:rsidRPr="001E0169" w:rsidTr="003E4F6B">
        <w:trPr>
          <w:trHeight w:val="139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работой классных руководителей по профилактике правонарушений школьников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классных руководителей по профилактике правонарушений школьников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Зам.дир. по ВР</w:t>
            </w:r>
          </w:p>
        </w:tc>
        <w:tc>
          <w:tcPr>
            <w:tcW w:w="1103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275"/>
        </w:trPr>
        <w:tc>
          <w:tcPr>
            <w:tcW w:w="9751" w:type="dxa"/>
            <w:gridSpan w:val="13"/>
          </w:tcPr>
          <w:p w:rsidR="001E0169" w:rsidRPr="001E0169" w:rsidRDefault="001E0169" w:rsidP="002D2104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воспитательной работой</w:t>
            </w:r>
          </w:p>
        </w:tc>
      </w:tr>
      <w:tr w:rsidR="001E0169" w:rsidRPr="001E0169" w:rsidTr="003E4F6B">
        <w:trPr>
          <w:trHeight w:val="27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кружков в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МБОУСОШ №3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ение кружковых занятий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й 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Справк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 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АПРЕЛЬ-МАЙ</w:t>
            </w:r>
          </w:p>
        </w:tc>
      </w:tr>
      <w:tr w:rsidR="001E0169" w:rsidRPr="001E0169" w:rsidTr="003E4F6B">
        <w:trPr>
          <w:trHeight w:val="14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Контроль за работой по подготовке к итоговой аттестации</w:t>
            </w:r>
          </w:p>
        </w:tc>
      </w:tr>
      <w:tr w:rsidR="001E0169" w:rsidRPr="001E0169" w:rsidTr="003E4F6B">
        <w:trPr>
          <w:trHeight w:val="14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по подготовке к ГИА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пробелов в знаниях учащихся в процессе подготовки к итоговой аттестации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занятий, беседы с учащимися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2D2104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E0169" w:rsidRPr="001E0169" w:rsidTr="003E4F6B">
        <w:trPr>
          <w:trHeight w:val="177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совет «О переводе учащихся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1-8,10 классов  в следующий класс»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учащимися общеобразовательных программ учебного года.</w:t>
            </w:r>
          </w:p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педагогического коллектива по предупреждению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неуспеваемости учащихся.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55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журналы, данные об аттестации учащихся за год</w:t>
            </w:r>
          </w:p>
        </w:tc>
        <w:tc>
          <w:tcPr>
            <w:tcW w:w="992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педсовета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</w:tr>
      <w:tr w:rsidR="001E0169" w:rsidRPr="001E0169" w:rsidTr="003E4F6B">
        <w:trPr>
          <w:trHeight w:val="17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3.Контроль состояния преподавания учебных предметов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 во 2-8, 10 классах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учебных программ. Уровень и качество обученности по учебным предметам.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417" w:type="dxa"/>
            <w:gridSpan w:val="2"/>
          </w:tcPr>
          <w:p w:rsidR="001E0169" w:rsidRPr="001E0169" w:rsidRDefault="001E0169" w:rsidP="003E4F6B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1134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3-4  неделя мая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ind w:right="-1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Анализы 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учебных сборов юношей 10 классов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к организации и проведению учебных сборов юношей 10 классов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1E0169" w:rsidRPr="001E0169" w:rsidRDefault="001E0169" w:rsidP="003E4F6B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Учебно-методические материалы учителя ОБЗР, классные журналы 10 класса </w:t>
            </w:r>
          </w:p>
        </w:tc>
        <w:tc>
          <w:tcPr>
            <w:tcW w:w="1134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 неделя  апреля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 10 класса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ind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1E0169" w:rsidRPr="001E0169" w:rsidTr="003E4F6B">
        <w:trPr>
          <w:trHeight w:val="15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Контроль за школьной документацией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состоянием электронных журналов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журналов на конец года 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1417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1134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1E0169" w:rsidRPr="001E0169" w:rsidTr="003E4F6B">
        <w:trPr>
          <w:trHeight w:val="14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 Контроль за работой по подготовке к итоговой аттестации</w:t>
            </w:r>
          </w:p>
        </w:tc>
      </w:tr>
      <w:tr w:rsidR="001E0169" w:rsidRPr="001E0169" w:rsidTr="003E4F6B">
        <w:trPr>
          <w:trHeight w:val="14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«</w:t>
            </w:r>
            <w:r w:rsidRPr="001E0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допуске к государственной (итоговой) аттестации обучающихся 9, 11 классов, освоивших программы основного общего, среднего общего образования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учащимися общеобразовательных программ основного общего, среднего общего образования.</w:t>
            </w:r>
          </w:p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журналы, данные об аттестации учащихся за год</w:t>
            </w:r>
          </w:p>
        </w:tc>
        <w:tc>
          <w:tcPr>
            <w:tcW w:w="1134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педсовета</w:t>
            </w:r>
          </w:p>
        </w:tc>
      </w:tr>
      <w:tr w:rsidR="001E0169" w:rsidRPr="001E0169" w:rsidTr="003E4F6B">
        <w:trPr>
          <w:trHeight w:val="143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Контроль за организацией условий обучения</w:t>
            </w:r>
          </w:p>
        </w:tc>
      </w:tr>
      <w:tr w:rsidR="001E0169" w:rsidRPr="001E0169" w:rsidTr="003E4F6B">
        <w:trPr>
          <w:trHeight w:val="27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помещений к работе лагеря с дневным пребыванием детей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приемке лагеря с дневным пребыванием детей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Помещения, которые будут задействованы под лагерь</w:t>
            </w:r>
          </w:p>
        </w:tc>
        <w:tc>
          <w:tcPr>
            <w:tcW w:w="1134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лагеря с дневным пребыванием детей 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ind w:right="-1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</w:tr>
      <w:tr w:rsidR="001E0169" w:rsidRPr="001E0169" w:rsidTr="003E4F6B">
        <w:trPr>
          <w:trHeight w:val="180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1E0169" w:rsidRPr="001E0169" w:rsidTr="003E4F6B">
        <w:trPr>
          <w:trHeight w:val="342"/>
        </w:trPr>
        <w:tc>
          <w:tcPr>
            <w:tcW w:w="9751" w:type="dxa"/>
            <w:gridSpan w:val="13"/>
          </w:tcPr>
          <w:p w:rsidR="001E0169" w:rsidRPr="001E0169" w:rsidRDefault="001E0169" w:rsidP="002D2104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</w:tr>
      <w:tr w:rsidR="001E0169" w:rsidRPr="001E0169" w:rsidTr="003E4F6B">
        <w:trPr>
          <w:trHeight w:val="177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о приеме учащихся в школу 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родителей с правилами приема детей в школу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сайта школы, школьных стендов</w:t>
            </w:r>
          </w:p>
        </w:tc>
        <w:tc>
          <w:tcPr>
            <w:tcW w:w="1134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недели 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сайте школы</w:t>
            </w:r>
          </w:p>
        </w:tc>
      </w:tr>
      <w:tr w:rsidR="001E0169" w:rsidRPr="001E0169" w:rsidTr="003E4F6B">
        <w:trPr>
          <w:trHeight w:val="17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2.Контроль состояния преподавания учебных предметов</w:t>
            </w:r>
          </w:p>
        </w:tc>
      </w:tr>
      <w:tr w:rsidR="001E0169" w:rsidRPr="001E0169" w:rsidTr="003E4F6B">
        <w:trPr>
          <w:trHeight w:val="16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итоговой аттестации выпускников по учебным предметам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ind w:right="-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й </w:t>
            </w:r>
          </w:p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417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Протоколы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итоговой аттестации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trHeight w:val="151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Контроль за школьной документацией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состоянием личных  дел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классными руководителями личных дел учащихся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417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Личные дела учащихся</w:t>
            </w:r>
          </w:p>
        </w:tc>
        <w:tc>
          <w:tcPr>
            <w:tcW w:w="1134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Собеседование, прием личных дел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рабочих программ педагогами дополнительного образования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417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1134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Собеседование, прием журнала</w:t>
            </w:r>
          </w:p>
        </w:tc>
      </w:tr>
      <w:tr w:rsidR="001E0169" w:rsidRPr="001E0169" w:rsidTr="003E4F6B">
        <w:trPr>
          <w:trHeight w:val="15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журналы 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классными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руководителями журналов на конец учебного года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417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журналы </w:t>
            </w:r>
          </w:p>
        </w:tc>
        <w:tc>
          <w:tcPr>
            <w:tcW w:w="1134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УВР, заместитель 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Собеседование, прием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журнала</w:t>
            </w:r>
          </w:p>
        </w:tc>
      </w:tr>
      <w:tr w:rsidR="001E0169" w:rsidRPr="001E0169" w:rsidTr="003E4F6B">
        <w:trPr>
          <w:trHeight w:val="159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Контроль за состоянием воспитательной работы, сохранением здоровья учащихся</w:t>
            </w:r>
          </w:p>
        </w:tc>
      </w:tr>
      <w:tr w:rsidR="001E0169" w:rsidRPr="001E0169" w:rsidTr="003E4F6B">
        <w:trPr>
          <w:trHeight w:val="149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Анализ воспитательной работы в 2024-2025 учебном году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анализа воспитательной работы в 2024-2025 учебном году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417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в План работы школы на 2025-2026учебный год</w:t>
            </w:r>
          </w:p>
        </w:tc>
        <w:tc>
          <w:tcPr>
            <w:tcW w:w="1134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 по ВР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</w:tr>
      <w:tr w:rsidR="001E0169" w:rsidRPr="001E0169" w:rsidTr="003E4F6B">
        <w:trPr>
          <w:trHeight w:val="153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лагеря с дневным пребыванием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летнего труда и отдыха учащихся. 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на школьном сайте </w:t>
            </w:r>
          </w:p>
        </w:tc>
        <w:tc>
          <w:tcPr>
            <w:tcW w:w="1418" w:type="dxa"/>
            <w:gridSpan w:val="2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лагеря с дневным пребыванием и его выполнение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 с дневным пребыванием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1E0169" w:rsidRPr="001E0169" w:rsidRDefault="001E0169" w:rsidP="003E4F6B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летней занятости детей</w:t>
            </w:r>
          </w:p>
        </w:tc>
      </w:tr>
      <w:tr w:rsidR="001E0169" w:rsidRPr="001E0169" w:rsidTr="003E4F6B">
        <w:trPr>
          <w:trHeight w:val="277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tabs>
                <w:tab w:val="left" w:pos="522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Контроль за работой с педагогическими кадрами</w:t>
            </w:r>
          </w:p>
        </w:tc>
      </w:tr>
      <w:tr w:rsidR="001E0169" w:rsidRPr="001E0169" w:rsidTr="003E4F6B">
        <w:trPr>
          <w:trHeight w:val="139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анализа работы школы в 2024-2025 учебном году и плана работы на 2025-2026 учебный год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 анализа работы школы и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плана работы на 2025-2026 учебный год</w:t>
            </w:r>
          </w:p>
        </w:tc>
        <w:tc>
          <w:tcPr>
            <w:tcW w:w="791" w:type="dxa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94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 работы школы и план  работы на 2025-2026 учебный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28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2505" w:type="dxa"/>
            <w:gridSpan w:val="4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заместитель директора по УВР и ВР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 работы школы и плана работы на </w:t>
            </w: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2025-2026 учебный год</w:t>
            </w:r>
          </w:p>
        </w:tc>
      </w:tr>
      <w:tr w:rsidR="001E0169" w:rsidRPr="001E0169" w:rsidTr="003E4F6B">
        <w:trPr>
          <w:trHeight w:val="143"/>
        </w:trPr>
        <w:tc>
          <w:tcPr>
            <w:tcW w:w="9751" w:type="dxa"/>
            <w:gridSpan w:val="1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 Контроль за организацией условий обучения</w:t>
            </w:r>
          </w:p>
        </w:tc>
      </w:tr>
      <w:tr w:rsidR="001E0169" w:rsidRPr="001E0169" w:rsidTr="003E4F6B">
        <w:trPr>
          <w:trHeight w:val="275"/>
        </w:trPr>
        <w:tc>
          <w:tcPr>
            <w:tcW w:w="2269" w:type="dxa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школы к новому учебному году</w:t>
            </w:r>
          </w:p>
        </w:tc>
        <w:tc>
          <w:tcPr>
            <w:tcW w:w="992" w:type="dxa"/>
          </w:tcPr>
          <w:p w:rsidR="001E0169" w:rsidRPr="001E0169" w:rsidRDefault="001E0169" w:rsidP="003E4F6B">
            <w:pPr>
              <w:tabs>
                <w:tab w:val="left" w:pos="33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 мероприятий по подготовке школы к приемке к новому учебному году </w:t>
            </w:r>
          </w:p>
        </w:tc>
        <w:tc>
          <w:tcPr>
            <w:tcW w:w="791" w:type="dxa"/>
          </w:tcPr>
          <w:p w:rsidR="001E0169" w:rsidRPr="001E0169" w:rsidRDefault="001E0169" w:rsidP="003E4F6B">
            <w:pPr>
              <w:spacing w:after="0"/>
              <w:ind w:right="-1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94" w:type="dxa"/>
            <w:gridSpan w:val="2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плана мероприятий по подготовке школы к приемке к новому учебному году</w:t>
            </w:r>
          </w:p>
        </w:tc>
        <w:tc>
          <w:tcPr>
            <w:tcW w:w="928" w:type="dxa"/>
            <w:gridSpan w:val="3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05" w:type="dxa"/>
            <w:gridSpan w:val="4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школы, зам.директора по АХР </w:t>
            </w:r>
          </w:p>
        </w:tc>
        <w:tc>
          <w:tcPr>
            <w:tcW w:w="972" w:type="dxa"/>
          </w:tcPr>
          <w:p w:rsidR="001E0169" w:rsidRPr="001E0169" w:rsidRDefault="001E0169" w:rsidP="003E4F6B">
            <w:pPr>
              <w:spacing w:after="0"/>
              <w:ind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 по подготовке школы к приемке</w:t>
            </w:r>
          </w:p>
          <w:p w:rsidR="001E0169" w:rsidRPr="001E0169" w:rsidRDefault="001E0169" w:rsidP="003E4F6B">
            <w:pPr>
              <w:spacing w:after="0"/>
              <w:ind w:right="-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школы  </w:t>
            </w:r>
          </w:p>
        </w:tc>
      </w:tr>
    </w:tbl>
    <w:p w:rsidR="001E0169" w:rsidRPr="001E0169" w:rsidRDefault="001E0169" w:rsidP="002D2104">
      <w:pPr>
        <w:pStyle w:val="a5"/>
        <w:numPr>
          <w:ilvl w:val="1"/>
          <w:numId w:val="42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26"/>
        </w:rPr>
      </w:pPr>
      <w:r w:rsidRPr="001E0169">
        <w:rPr>
          <w:rFonts w:ascii="Times New Roman" w:hAnsi="Times New Roman" w:cs="Times New Roman"/>
          <w:b/>
          <w:i/>
          <w:sz w:val="36"/>
          <w:szCs w:val="26"/>
        </w:rPr>
        <w:t>План воспитательной работы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9"/>
        <w:gridCol w:w="2220"/>
        <w:gridCol w:w="216"/>
        <w:gridCol w:w="216"/>
        <w:gridCol w:w="1039"/>
        <w:gridCol w:w="1824"/>
        <w:gridCol w:w="216"/>
        <w:gridCol w:w="1727"/>
      </w:tblGrid>
      <w:tr w:rsidR="001E0169" w:rsidRPr="001E0169" w:rsidTr="003E4F6B">
        <w:tc>
          <w:tcPr>
            <w:tcW w:w="0" w:type="auto"/>
            <w:gridSpan w:val="8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1E0169" w:rsidRPr="001E0169" w:rsidTr="003E4F6B">
        <w:tc>
          <w:tcPr>
            <w:tcW w:w="0" w:type="auto"/>
            <w:gridSpan w:val="4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E0169" w:rsidRPr="001E0169" w:rsidTr="003E4F6B">
        <w:tc>
          <w:tcPr>
            <w:tcW w:w="0" w:type="auto"/>
            <w:gridSpan w:val="8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ИНВАРИАНТНЫЕ МОДУЛИ</w:t>
            </w:r>
          </w:p>
        </w:tc>
      </w:tr>
      <w:tr w:rsidR="001E0169" w:rsidRPr="001E0169" w:rsidTr="003E4F6B">
        <w:tc>
          <w:tcPr>
            <w:tcW w:w="0" w:type="auto"/>
            <w:gridSpan w:val="8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Модуль «Урочная деятельность»</w:t>
            </w:r>
          </w:p>
        </w:tc>
      </w:tr>
      <w:tr w:rsidR="001E0169" w:rsidRPr="001E0169" w:rsidTr="003E4F6B">
        <w:trPr>
          <w:trHeight w:val="438"/>
        </w:trPr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В течение уч.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Учитель нач. кл.</w:t>
            </w:r>
          </w:p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Учителя-предметники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В течение уч.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Учитель начальных классов </w:t>
            </w:r>
          </w:p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Учителя-предметники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lastRenderedPageBreak/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В течение уч.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Учитель начальных классов </w:t>
            </w:r>
          </w:p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Учителя-предметники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В течение уч.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Учитель начальных классов </w:t>
            </w:r>
          </w:p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Учителя-предметники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В течение уч.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Учитель начальных классов </w:t>
            </w:r>
          </w:p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Учителя-предметники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В течение уч.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Учитель начальных классов </w:t>
            </w:r>
          </w:p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Учителя-предметники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  <w:lang w:val="en-US"/>
              </w:rPr>
              <w:t>Международный день грамотности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8.09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170 лет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со дня начала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Севастольской обороны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(1854 – 1855)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25.09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  <w:lang w:val="en-US"/>
              </w:rPr>
              <w:t>Учитель начальных классов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130 лет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со дня рождения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Анастасии Ивановны Цветаевой,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поэтессы, прозаика (1894 – 1993)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26.09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  <w:lang w:val="en-US"/>
              </w:rPr>
              <w:t>Учитель начальных классов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160 лет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со дня рождения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Николая Алексеевича Островского,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писателя (1904 – 1936)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29.09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  <w:lang w:val="en-US"/>
              </w:rPr>
              <w:t>Учитель начальных классов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210 лет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со дня рождения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Михаила Юрьевича Лермонтова,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поэта, писателя, драматурга (1814 – 1841)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15.10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  <w:lang w:val="en-US"/>
              </w:rPr>
              <w:t>Учитель начальных классов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270 лет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со дня основания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Московского государственного университета им. М.В. Ломоносова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(1755)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25.01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  <w:lang w:val="en-US"/>
              </w:rPr>
              <w:t>Учитель начальных классов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bCs/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165 лет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со дня рождения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Антона Павловича Чехова,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писателя (1860 – 1904)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29.01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  <w:lang w:val="en-US"/>
              </w:rPr>
              <w:t>Учитель начальных классов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185 лет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sz w:val="24"/>
                <w:szCs w:val="24"/>
              </w:rPr>
              <w:t>со дня рождения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Петра Ильича Чайковского,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sz w:val="24"/>
                <w:szCs w:val="24"/>
              </w:rPr>
              <w:t>выдающегося русского композитора (1840 – 1883)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Учитель начальных классов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День прав человека.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Учитель начальных </w:t>
            </w:r>
            <w:r w:rsidRPr="001E0169">
              <w:rPr>
                <w:sz w:val="24"/>
                <w:szCs w:val="24"/>
              </w:rPr>
              <w:lastRenderedPageBreak/>
              <w:t>классов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lastRenderedPageBreak/>
              <w:t>Всемирный день Земли.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1E0169" w:rsidRPr="001E0169" w:rsidTr="003E4F6B">
        <w:tc>
          <w:tcPr>
            <w:tcW w:w="0" w:type="auto"/>
            <w:gridSpan w:val="8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родителями/законными представителями»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школьных успехах и проблемах их детей.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р. </w:t>
            </w:r>
          </w:p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четверть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Председатель Родительского совета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Довыборы в Родительский совет школы.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Председатель Родительского совета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актива (комитета) класса.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>Кл.руководители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rPr>
          <w:trHeight w:val="387"/>
        </w:trPr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представителей),членов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Соц.педагог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Отв. за бесплатное питание.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a5"/>
              <w:ind w:left="4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Организация работы Управляющего совета школы.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a5"/>
              <w:ind w:left="4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pStyle w:val="ParaAttribute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pStyle w:val="ParaAttribute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В течение учебного года, п</w:t>
            </w:r>
            <w:r w:rsidRPr="001E0169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Заместители директора по УВР, ВР.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a5"/>
              <w:ind w:left="4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1E0169" w:rsidRPr="001E0169" w:rsidRDefault="001E0169" w:rsidP="003E4F6B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  <w:t>Зам. директора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1E0169" w:rsidRPr="001E0169" w:rsidRDefault="001E0169" w:rsidP="003E4F6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Администрация,</w:t>
            </w:r>
          </w:p>
        </w:tc>
      </w:tr>
      <w:tr w:rsidR="001E0169" w:rsidRPr="001E0169" w:rsidTr="003E4F6B">
        <w:trPr>
          <w:trHeight w:val="640"/>
        </w:trPr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1E0169" w:rsidRPr="001E0169" w:rsidRDefault="001E0169" w:rsidP="003E4F6B">
            <w:pPr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>Администрация,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Родительского совета в проведении самоанализа воспитательной деятельности в школе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2023-2024 уч. году.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Родительского совета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gridSpan w:val="8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Модуль «Ключевые школьные дела»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КТД «День Здоровья».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rPr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Зам. директора по ВР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Зам. директора по ВР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Кьюар-квест, посвященный Международному дню музыки.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25-29.09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Учитель музыки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02-13.10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КТД «Учитель, перед именем твоим…», посвященное Дню Учителя.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Зам. директора по ВР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День школьного самоуправления (проф. пробы).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День Памяти Григория Назарова + Районная легкоатлетическая эстафета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ВР,руководитель Юнармии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03-15.10</w:t>
            </w:r>
          </w:p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1E0169" w:rsidRPr="001E0169" w:rsidRDefault="001E0169" w:rsidP="003E4F6B">
            <w:pPr>
              <w:rPr>
                <w:rStyle w:val="CharAttribute6"/>
                <w:rFonts w:eastAsiaTheme="minorEastAsia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Фотовыставка «Вместе с папой», посвященная Дню отца в России.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Учитель ИЗО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  <w:lang w:val="en-US"/>
              </w:rPr>
              <w:t>Международный день школьных библиотек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Педагог-библиотекарь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Акция «Марафон добрых дел».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16-21.10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Зам. </w:t>
            </w: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03-05.11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 xml:space="preserve">Неделя толерантности.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13-17.11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a8"/>
              <w:shd w:val="clear" w:color="auto" w:fill="FFFFFF"/>
              <w:spacing w:before="0" w:after="0"/>
              <w:ind w:left="57" w:right="57"/>
            </w:pPr>
            <w:r w:rsidRPr="001E0169">
              <w:t>Выставка фотографий «Мамы разные нужны, мамы разные важны».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20-26.11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a8"/>
              <w:shd w:val="clear" w:color="auto" w:fill="FFFFFF"/>
              <w:spacing w:before="0" w:after="0"/>
              <w:ind w:left="57" w:right="57"/>
            </w:pPr>
            <w:r w:rsidRPr="001E0169">
              <w:t>Концертная программы «Мама – это значит жизнь!»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a8"/>
              <w:shd w:val="clear" w:color="auto" w:fill="FFFFFF"/>
              <w:spacing w:before="0" w:after="0"/>
              <w:ind w:left="57" w:right="57"/>
            </w:pPr>
            <w:r w:rsidRPr="001E0169"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Викторина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ConsPlusNormal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Музейные уроки с участием героев-земляков «Герои среди нас».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1E0169" w:rsidRPr="001E0169" w:rsidTr="003E4F6B">
        <w:trPr>
          <w:trHeight w:val="437"/>
        </w:trPr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КТД «Новогодний переполох».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11-22.12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Конкурс «Дверь в Новый год».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18-30.12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Зам. директора по ВР,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tabs>
                <w:tab w:val="left" w:pos="915"/>
              </w:tabs>
              <w:wordWrap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Неделя «Мы за ЗОЖ!».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15-19.01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tabs>
                <w:tab w:val="left" w:pos="915"/>
              </w:tabs>
              <w:wordWrap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Соревнования по настольному теннису.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19.01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 xml:space="preserve">Рук. ШСК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Акция «Блокадный хлеб».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Зам. директора по ВР,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 xml:space="preserve">Оформление экспозиции, посвященной разгрому советскими войсками </w:t>
            </w:r>
            <w:r w:rsidRPr="001E0169">
              <w:rPr>
                <w:color w:val="000000"/>
                <w:sz w:val="24"/>
                <w:szCs w:val="24"/>
                <w:shd w:val="clear" w:color="auto" w:fill="FFFFFF"/>
              </w:rPr>
              <w:t>немецко-фашистских войск в Сталинградской битве.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sz w:val="24"/>
                <w:szCs w:val="24"/>
                <w:lang w:val="en-US"/>
              </w:rPr>
              <w:t>Вечер встречи выпускников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2.02.2023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Зам. директора по ВР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 xml:space="preserve">Тематические активности «Неделя </w:t>
            </w:r>
            <w:r w:rsidRPr="001E0169">
              <w:rPr>
                <w:color w:val="000000"/>
                <w:sz w:val="24"/>
                <w:szCs w:val="24"/>
              </w:rPr>
              <w:lastRenderedPageBreak/>
              <w:t>российской науки», посвященные Дню российской науки (08.02).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05-10.02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библиотекарь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Викторина, посвященная Международному дню родного языка.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Учителя русского языка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Комплекс мероприятий, посвященных Дню защитника Отечества.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19-24.02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Руководитель ВПК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sz w:val="24"/>
                <w:szCs w:val="24"/>
              </w:rPr>
              <w:t>Комплекс мероприятий, посвященных Международному женскому дню.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Спортивно - игровой квест «Проводы зимы».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14-15.03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Учителя физ.культуры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«Сад памяти».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11-16.03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Фестиваль «Крошки ГТОшки».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18-22.03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 xml:space="preserve">Рук. ШСК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Рук. ШСК </w:t>
            </w:r>
          </w:p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11-12.04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Неделя психологии.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15-19.04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Общешкольная акция по благоустройству школьной  территории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15-20.04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Style w:val="CharAttribute6"/>
                <w:rFonts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Акция «Окна Победы».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22-26.04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22-26.04 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Флешмоб, посвященный празднику Весны и Труда.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Битва Хоров «Этих дней не смолкнет слава!»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03-09.05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 и добро святых Кирилла и Мефодия», посвященные Дню с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лавянской письменности и культуры.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20-24.05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защиты детей.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27.05 – 01.06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1E0169" w:rsidRPr="001E0169" w:rsidTr="003E4F6B">
        <w:tc>
          <w:tcPr>
            <w:tcW w:w="0" w:type="auto"/>
            <w:gridSpan w:val="8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Дни единых действий: участие во </w:t>
            </w:r>
            <w:r w:rsidRPr="001E016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Всероссийской акции, посвященной Дню народного единства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матери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Героев Отечеств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12. 12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воинской славы России.</w:t>
            </w:r>
          </w:p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снятия блокады города Ленинграда (1944)</w:t>
            </w:r>
          </w:p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1E0169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родного языка</w:t>
            </w:r>
          </w:p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Дни единых действий: участие во </w:t>
            </w:r>
            <w:r w:rsidRPr="001E016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Всероссийской акции, посвященной Дню Земли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br/>
            </w:r>
            <w:r w:rsidRPr="001E0169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Всемирный день поэзии</w:t>
            </w:r>
          </w:p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День славянской письменности и культуры</w:t>
            </w:r>
          </w:p>
          <w:p w:rsidR="001E0169" w:rsidRPr="001E0169" w:rsidRDefault="001E0169" w:rsidP="003E4F6B">
            <w:pPr>
              <w:ind w:right="-1"/>
              <w:contextualSpacing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8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Модуль «Школьные медиа»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14 – 21.09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кл.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учитель ОБЖ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учитель ОБЖ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фотовыставка, видеопроекты, подкасты, посвященные Дню народного единства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сайт школы, группа ВК)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воспитательной работе, 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кл. руководители, учителя, учитель информатики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Библиотечные часы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8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 на предприятия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8"/>
            <w:shd w:val="clear" w:color="auto" w:fill="auto"/>
          </w:tcPr>
          <w:p w:rsidR="001E0169" w:rsidRPr="001E0169" w:rsidRDefault="001E0169" w:rsidP="003E4F6B">
            <w:pPr>
              <w:tabs>
                <w:tab w:val="num" w:pos="36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cs="Times New Roman" w:hint="default"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1E01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контентно-информационного комплекс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«Конструктор будущего».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Учитель начальных классов Учителя-предметники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Учителя технологии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eastAsia="Libre Franklin" w:hAnsi="Times New Roman" w:cs="Times New Roman"/>
                <w:color w:val="000000"/>
                <w:kern w:val="24"/>
                <w:sz w:val="24"/>
                <w:szCs w:val="24"/>
              </w:rPr>
              <w:t xml:space="preserve">Экскурсии на производство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занятия «Калейдоскоп профессий».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8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Модуль «Самоуправление»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Реализация программы «Орлята России».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КТД «Уклад школьной жизни: каким он должен быть?»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12-16.02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Совет Старшеклассников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5.10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Совет Старшеклассников</w:t>
            </w:r>
          </w:p>
        </w:tc>
      </w:tr>
      <w:tr w:rsidR="001E0169" w:rsidRPr="001E0169" w:rsidTr="003E4F6B">
        <w:tc>
          <w:tcPr>
            <w:tcW w:w="0" w:type="auto"/>
            <w:gridSpan w:val="8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 ВР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Деятельность отряда ЮИД (по отдельному плану).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Соц.педагог, психолог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 xml:space="preserve">Мероприятия с участием сотрудников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ГИБДД МО МВД России, МО МВД России , ПНД и ПР (в рамках плана межведомственного взаимодействия).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Зам. директора по ВР, соц. педагог </w:t>
            </w:r>
          </w:p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lastRenderedPageBreak/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Инструктажи обучающихся (согласно утвержденному плану).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Руководитель школьной службы медиации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 и др.).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1E01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 </w:t>
            </w:r>
            <w:r w:rsidRPr="001E0169">
              <w:rPr>
                <w:rStyle w:val="CharAttribute2"/>
                <w:rFonts w:eastAsiaTheme="minorHAnsi" w:hAnsi="Times New Roman" w:cs="Times New Roman"/>
                <w:sz w:val="24"/>
                <w:szCs w:val="24"/>
              </w:rPr>
              <w:t>обучающимися групп риска,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с их родителями (законными представителями), в т. ч. с привлечением специалистов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системы профилактики.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Специалисты социально-психологической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службы 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реализация профилактических программ (в т. ч. КИПРов), направленных на работу как с девиантными обучающимися, таки с их окружением.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Специалисты социально-психологической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службы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Специалисты социально-психологической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службы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c>
          <w:tcPr>
            <w:tcW w:w="0" w:type="auto"/>
            <w:gridSpan w:val="8"/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Модуль «Социальноепартнёрство»</w:t>
            </w: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Соц. партнер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Классы/</w:t>
            </w:r>
          </w:p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169" w:rsidRPr="001E0169" w:rsidTr="003E4F6B"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Черниговский Совет ветеранов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мероприятиях школьного музея.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«Юные музееведы»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Рук. школьного музея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Черниговский краеведческий музей 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мероприятий на базе школы.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Классные руководители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Экскурсии в музей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конкурсах, викторинах, проводимых  музеем.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Черниговская централизованная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мероприятия на базе библиотеки.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 ДО </w:t>
            </w:r>
            <w:r w:rsidRPr="001E01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ДЮСШ</w:t>
            </w:r>
            <w:r w:rsidRPr="001E0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Участие в муниципальных этапах спортивных соревнований в рамках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«Президентских состязаний».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2-4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Рук. ШСК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конкурсах/фестивалях среди ШСК.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МОБУ ДО ДДТ </w:t>
            </w:r>
          </w:p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муниципальных конкурсах, проводимых ДДТ.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r w:rsidRPr="001E0169">
                <w:rPr>
                  <w:rStyle w:val="af3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ОГИБДД ОМВД России по Черниговскому району</w:t>
              </w:r>
            </w:hyperlink>
          </w:p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акциях, проводимых ЮИД.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учебного года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Соц.педагог</w:t>
            </w:r>
          </w:p>
        </w:tc>
      </w:tr>
      <w:tr w:rsidR="001E0169" w:rsidRPr="001E0169" w:rsidTr="003E4F6B"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1E0169" w:rsidRPr="001E0169" w:rsidTr="003E4F6B"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Тематические сообщения на классных и общешкольных </w:t>
            </w: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родительских собраниях, в т. ч. в рамках акции «Большое родительское собрание».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конкурсах, проводимых ГИБДД.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декад дорожной безопасности.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ОМВД России по Черниговскому району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Индивидуальные мероприятия в рамках реализации КИПРов.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ОНДПР Черниговского муниципального района УНДиПР ГУ МЧС России по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Приморскому краю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Проведение профилактических занятий на базе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ind w:left="-4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</w:t>
            </w:r>
          </w:p>
        </w:tc>
        <w:tc>
          <w:tcPr>
            <w:tcW w:w="0" w:type="auto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мероприятий на базе школы и на территории части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 директора по ВР , рукводитель ВПК</w:t>
            </w:r>
          </w:p>
        </w:tc>
      </w:tr>
    </w:tbl>
    <w:p w:rsidR="001E0169" w:rsidRPr="001E0169" w:rsidRDefault="001E0169" w:rsidP="001E0169">
      <w:pPr>
        <w:pStyle w:val="a5"/>
        <w:ind w:left="1288"/>
        <w:jc w:val="both"/>
        <w:rPr>
          <w:rFonts w:ascii="Times New Roman" w:hAnsi="Times New Roman" w:cs="Times New Roman"/>
          <w:b/>
          <w:bCs/>
          <w:i/>
          <w:color w:val="000000"/>
          <w:sz w:val="32"/>
          <w:szCs w:val="24"/>
          <w:lang w:val="ru-RU"/>
        </w:rPr>
      </w:pPr>
    </w:p>
    <w:tbl>
      <w:tblPr>
        <w:tblW w:w="96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643"/>
        <w:gridCol w:w="529"/>
        <w:gridCol w:w="216"/>
        <w:gridCol w:w="216"/>
        <w:gridCol w:w="4033"/>
        <w:gridCol w:w="254"/>
        <w:gridCol w:w="614"/>
        <w:gridCol w:w="124"/>
        <w:gridCol w:w="996"/>
        <w:gridCol w:w="728"/>
        <w:gridCol w:w="406"/>
        <w:gridCol w:w="817"/>
      </w:tblGrid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0169" w:rsidRPr="001E0169" w:rsidRDefault="001E0169" w:rsidP="003E4F6B">
            <w:pPr>
              <w:pStyle w:val="ParaAttribute2"/>
              <w:wordWrap/>
              <w:contextualSpacing/>
              <w:rPr>
                <w:rStyle w:val="CharAttribute2"/>
                <w:rFonts w:eastAsia="№Е" w:hAnsi="Times New Roman"/>
                <w:b/>
                <w:bCs/>
                <w:caps/>
                <w:sz w:val="24"/>
                <w:szCs w:val="24"/>
              </w:rPr>
            </w:pPr>
            <w:r w:rsidRPr="001E0169">
              <w:rPr>
                <w:rStyle w:val="CharAttribute2"/>
                <w:rFonts w:eastAsia="№Е" w:hAnsi="Times New Roman"/>
                <w:caps/>
                <w:sz w:val="24"/>
                <w:szCs w:val="24"/>
              </w:rPr>
              <w:t>основное общее образование</w:t>
            </w:r>
          </w:p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4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b/>
                <w:color w:val="000000"/>
                <w:sz w:val="24"/>
                <w:szCs w:val="24"/>
              </w:rPr>
            </w:pPr>
            <w:r w:rsidRPr="001E0169">
              <w:rPr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Примеч.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1E0169">
              <w:rPr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Учителя-предметники</w:t>
            </w:r>
          </w:p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1E0169">
              <w:rPr>
                <w:sz w:val="24"/>
                <w:szCs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В течение учебного года</w:t>
            </w:r>
          </w:p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1E0169">
              <w:rPr>
                <w:sz w:val="24"/>
                <w:szCs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1E0169">
              <w:rPr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1E0169">
              <w:rPr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1E0169">
              <w:rPr>
                <w:sz w:val="24"/>
                <w:szCs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1E0169">
              <w:rPr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1E0169">
              <w:rPr>
                <w:sz w:val="24"/>
                <w:szCs w:val="24"/>
              </w:rPr>
              <w:t>Всероссийский открытый урок по ОБЖ.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Учитель ОБЖ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170 лет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sz w:val="24"/>
                <w:szCs w:val="24"/>
              </w:rPr>
              <w:t>со дня начала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Севастольской обороны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sz w:val="24"/>
                <w:szCs w:val="24"/>
              </w:rPr>
              <w:t>(1854 – 1855)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270 лет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sz w:val="24"/>
                <w:szCs w:val="24"/>
              </w:rPr>
              <w:t>со дня рождения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Павла</w:t>
            </w:r>
            <w:r w:rsidRPr="001E0169">
              <w:rPr>
                <w:bCs/>
                <w:sz w:val="24"/>
                <w:szCs w:val="24"/>
                <w:lang w:val="en-US"/>
              </w:rPr>
              <w:t> I</w:t>
            </w:r>
            <w:r w:rsidRPr="001E0169">
              <w:rPr>
                <w:bCs/>
                <w:sz w:val="24"/>
                <w:szCs w:val="24"/>
              </w:rPr>
              <w:t>,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sz w:val="24"/>
                <w:szCs w:val="24"/>
              </w:rPr>
              <w:t>российского императора (1754 – 1801)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Учитель истории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210 лет</w:t>
            </w:r>
            <w:r w:rsidRPr="001E0169">
              <w:rPr>
                <w:sz w:val="24"/>
                <w:szCs w:val="24"/>
                <w:lang w:val="en-US"/>
              </w:rPr>
              <w:t> </w:t>
            </w:r>
            <w:r w:rsidRPr="001E0169">
              <w:rPr>
                <w:sz w:val="24"/>
                <w:szCs w:val="24"/>
              </w:rPr>
              <w:t>со дня рождения</w:t>
            </w:r>
            <w:r w:rsidRPr="001E0169">
              <w:rPr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Михаила Юрьевича Лермонтова,</w:t>
            </w:r>
            <w:r w:rsidRPr="001E0169">
              <w:rPr>
                <w:sz w:val="24"/>
                <w:szCs w:val="24"/>
                <w:lang w:val="en-US"/>
              </w:rPr>
              <w:t> </w:t>
            </w:r>
            <w:r w:rsidRPr="001E0169">
              <w:rPr>
                <w:sz w:val="24"/>
                <w:szCs w:val="24"/>
              </w:rPr>
              <w:t>поэта, писателя, драматурга (1814 – 1841)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Учитель литературф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105 лет</w:t>
            </w:r>
            <w:r w:rsidRPr="001E0169">
              <w:rPr>
                <w:sz w:val="24"/>
                <w:szCs w:val="24"/>
                <w:lang w:val="en-US"/>
              </w:rPr>
              <w:t> </w:t>
            </w:r>
            <w:r w:rsidRPr="001E0169">
              <w:rPr>
                <w:sz w:val="24"/>
                <w:szCs w:val="24"/>
              </w:rPr>
              <w:t>со дня рождения</w:t>
            </w:r>
            <w:r w:rsidRPr="001E0169">
              <w:rPr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Михаила Тимофеевича Калашникова,</w:t>
            </w:r>
            <w:r w:rsidRPr="001E0169">
              <w:rPr>
                <w:sz w:val="24"/>
                <w:szCs w:val="24"/>
                <w:lang w:val="en-US"/>
              </w:rPr>
              <w:t> </w:t>
            </w:r>
            <w:r w:rsidRPr="001E0169">
              <w:rPr>
                <w:sz w:val="24"/>
                <w:szCs w:val="24"/>
              </w:rPr>
              <w:t>оружейного конструктора (1919 – 2013)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Учитель истории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1E0169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315 лет 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1E0169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Елизаветы I, 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российской императрицы (1709 – 1762)</w:t>
            </w:r>
          </w:p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Учитель истории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Татьянин день (День российского студенчества)</w:t>
            </w:r>
          </w:p>
          <w:p w:rsidR="001E0169" w:rsidRPr="001E0169" w:rsidRDefault="001E0169" w:rsidP="003E4F6B">
            <w:pPr>
              <w:pStyle w:val="ParaAttribute7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270 лет</w:t>
            </w:r>
            <w:r w:rsidRPr="001E0169">
              <w:rPr>
                <w:sz w:val="24"/>
                <w:szCs w:val="24"/>
              </w:rPr>
              <w:t> со дня основания </w:t>
            </w:r>
            <w:r w:rsidRPr="001E0169">
              <w:rPr>
                <w:bCs/>
                <w:sz w:val="24"/>
                <w:szCs w:val="24"/>
              </w:rPr>
              <w:t>Московского государственного университета им. М.В. Ломоносова </w:t>
            </w:r>
            <w:r w:rsidRPr="001E0169">
              <w:rPr>
                <w:sz w:val="24"/>
                <w:szCs w:val="24"/>
              </w:rPr>
              <w:t>(1755)</w:t>
            </w:r>
          </w:p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Учитель истории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День воинской славы России</w:t>
            </w:r>
            <w:r w:rsidRPr="001E0169">
              <w:rPr>
                <w:sz w:val="24"/>
                <w:szCs w:val="24"/>
              </w:rPr>
              <w:t xml:space="preserve">, </w:t>
            </w:r>
            <w:r w:rsidRPr="001E0169">
              <w:rPr>
                <w:bCs/>
                <w:sz w:val="24"/>
                <w:szCs w:val="24"/>
              </w:rPr>
              <w:t>День снятия блокады города Ленинграда (1944)</w:t>
            </w:r>
          </w:p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Учитель истории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165 лет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sz w:val="24"/>
                <w:szCs w:val="24"/>
              </w:rPr>
              <w:t>со дня рождения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bCs/>
                <w:sz w:val="24"/>
                <w:szCs w:val="24"/>
              </w:rPr>
              <w:t>Антона Павловича Чехова,</w:t>
            </w:r>
            <w:r w:rsidRPr="001E0169">
              <w:rPr>
                <w:bCs/>
                <w:sz w:val="24"/>
                <w:szCs w:val="24"/>
                <w:lang w:val="en-US"/>
              </w:rPr>
              <w:t> </w:t>
            </w:r>
            <w:r w:rsidRPr="001E0169">
              <w:rPr>
                <w:sz w:val="24"/>
                <w:szCs w:val="24"/>
              </w:rPr>
              <w:t>писателя (1860 – 1904)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Учитель литературф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Всемирный день поэзии</w:t>
            </w:r>
            <w:r w:rsidRPr="001E0169">
              <w:rPr>
                <w:sz w:val="24"/>
                <w:szCs w:val="24"/>
              </w:rPr>
              <w:t xml:space="preserve">, </w:t>
            </w:r>
            <w:r w:rsidRPr="001E0169">
              <w:rPr>
                <w:bCs/>
                <w:sz w:val="24"/>
                <w:szCs w:val="24"/>
              </w:rPr>
              <w:t>340 лет </w:t>
            </w:r>
            <w:r w:rsidRPr="001E0169">
              <w:rPr>
                <w:sz w:val="24"/>
                <w:szCs w:val="24"/>
              </w:rPr>
              <w:t>со дня рождения</w:t>
            </w:r>
            <w:r w:rsidRPr="001E0169">
              <w:rPr>
                <w:bCs/>
                <w:sz w:val="24"/>
                <w:szCs w:val="24"/>
              </w:rPr>
              <w:t> Иоганна Себастьяна Баха, </w:t>
            </w:r>
            <w:r w:rsidRPr="001E0169">
              <w:rPr>
                <w:sz w:val="24"/>
                <w:szCs w:val="24"/>
              </w:rPr>
              <w:t>выдающегося немецкого композитора, органиста (1685 – 1750)</w:t>
            </w:r>
          </w:p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E0169">
              <w:rPr>
                <w:bCs/>
                <w:sz w:val="24"/>
                <w:szCs w:val="24"/>
              </w:rPr>
              <w:t>День радио</w:t>
            </w:r>
            <w:r w:rsidRPr="001E0169">
              <w:rPr>
                <w:sz w:val="24"/>
                <w:szCs w:val="24"/>
              </w:rPr>
              <w:t xml:space="preserve">, </w:t>
            </w:r>
            <w:r w:rsidRPr="001E0169">
              <w:rPr>
                <w:bCs/>
                <w:sz w:val="24"/>
                <w:szCs w:val="24"/>
              </w:rPr>
              <w:t>185 лет </w:t>
            </w:r>
            <w:r w:rsidRPr="001E0169">
              <w:rPr>
                <w:sz w:val="24"/>
                <w:szCs w:val="24"/>
              </w:rPr>
              <w:t>со дня рождения</w:t>
            </w:r>
            <w:r w:rsidRPr="001E0169">
              <w:rPr>
                <w:bCs/>
                <w:sz w:val="24"/>
                <w:szCs w:val="24"/>
              </w:rPr>
              <w:t> Петра Ильича Чайковского, </w:t>
            </w:r>
            <w:r w:rsidRPr="001E0169">
              <w:rPr>
                <w:sz w:val="24"/>
                <w:szCs w:val="24"/>
              </w:rPr>
              <w:t>выдающегося русского композитора (1840 – 1883)</w:t>
            </w:r>
          </w:p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Учитель музыки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1E0169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семьи</w:t>
            </w:r>
          </w:p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Учителя истории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Всероссийский день призывника.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День прав человека.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День памяти А.С. Пушкина.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Учителя истории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Всемирный день Земли.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Учителя биологии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45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День российского парламентаризма.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</w:rPr>
            </w:pPr>
            <w:r w:rsidRPr="001E0169">
              <w:rPr>
                <w:b/>
                <w:sz w:val="24"/>
                <w:szCs w:val="24"/>
              </w:rPr>
              <w:t>Модуль «</w:t>
            </w: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Классное руководство»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169">
              <w:rPr>
                <w:i/>
                <w:color w:val="000000"/>
                <w:sz w:val="24"/>
                <w:szCs w:val="24"/>
                <w:lang w:val="en-US"/>
              </w:rPr>
              <w:t>Примеч.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Работа с коллективом класса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Урок знаний.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Разработка совместно с учащимися Кодекса класса.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04-15.09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понедельникам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Классный час «Мои права и обязанности».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11-16.09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04-09.09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Классный час «Поступки и ответственность: вместе или врозь».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02-07.10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09-14.10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16-21.10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Классный час по воспитанию толерантности у учащихся.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13-18.11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Инструктаж «Осторожно: тонкийлёд!».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20-25.11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детско-взрослые мероприятия, посвященные Дню матери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20-25.11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Неизвестного солдата.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27.11 – 01.12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«Мир моих увлечений».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15-20.01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снятию блокады Ленинграда.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22-27.01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Дню защитника Отечества.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19-23.02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04-09.03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08-13.04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пожарной охраны.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22-30.04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Урок мужества (инициатива «Горячее сердце»).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29.04 – 18.05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(ориентировочно)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08-13.04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06-08.05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академической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успешности и дисциплинированности обучающихся.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>Индивидуальная работа с учащимися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 различной тематики.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Деятельность, направленная на успешную адаптациюприбывших обучающихся.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Ежемесячно, в 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Малый пед. совет (психолого-педагогический консилиум) «Адаптация пятиклассников».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педагогом-психологом, соц. педагогом по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3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3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2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2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1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4253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4253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4253"/>
              </w:tabs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1E0169" w:rsidRPr="001E0169" w:rsidTr="003E4F6B">
        <w:trPr>
          <w:gridBefore w:val="1"/>
          <w:wBefore w:w="34" w:type="dxa"/>
          <w:trHeight w:val="3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школьных успехах и проблемах их детей.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rPr>
          <w:gridBefore w:val="1"/>
          <w:wBefore w:w="34" w:type="dxa"/>
          <w:trHeight w:val="2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2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четверть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1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актива (комитета) класса.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1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3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Привлечениеродителей(законныхпредставителей),членовсемейобучающихсякорганизацииипроведениювоспитательныхдел,мероприятийвклассеи школе.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1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</w:rPr>
            </w:pPr>
            <w:r w:rsidRPr="001E0169">
              <w:rPr>
                <w:b/>
                <w:sz w:val="24"/>
                <w:szCs w:val="24"/>
              </w:rPr>
              <w:t>Модуль «</w:t>
            </w: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Основные школьные дела»</w:t>
            </w:r>
          </w:p>
        </w:tc>
      </w:tr>
      <w:tr w:rsidR="001E0169" w:rsidRPr="001E0169" w:rsidTr="003E4F6B">
        <w:trPr>
          <w:gridBefore w:val="1"/>
          <w:wBefore w:w="34" w:type="dxa"/>
          <w:trHeight w:val="2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rPr>
                <w:i/>
                <w:iCs/>
                <w:sz w:val="24"/>
                <w:szCs w:val="24"/>
                <w:highlight w:val="yellow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169" w:rsidRPr="001E0169" w:rsidTr="003E4F6B">
        <w:trPr>
          <w:gridBefore w:val="1"/>
          <w:wBefore w:w="34" w:type="dxa"/>
          <w:trHeight w:val="11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50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Зам. по ВР</w:t>
            </w:r>
          </w:p>
        </w:tc>
      </w:tr>
      <w:tr w:rsidR="001E0169" w:rsidRPr="001E0169" w:rsidTr="003E4F6B">
        <w:trPr>
          <w:gridBefore w:val="1"/>
          <w:wBefore w:w="34" w:type="dxa"/>
          <w:trHeight w:val="2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50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1E0169">
              <w:rPr>
                <w:color w:val="000000"/>
                <w:sz w:val="24"/>
                <w:szCs w:val="24"/>
              </w:rPr>
              <w:t>03.09</w:t>
            </w:r>
            <w:r w:rsidRPr="001E0169">
              <w:rPr>
                <w:sz w:val="24"/>
                <w:szCs w:val="24"/>
              </w:rPr>
              <w:t>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 </w:t>
            </w:r>
          </w:p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1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5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КТД «День Здоровья».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34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Рук. ШСК</w:t>
            </w:r>
          </w:p>
        </w:tc>
      </w:tr>
      <w:tr w:rsidR="001E0169" w:rsidRPr="001E0169" w:rsidTr="003E4F6B">
        <w:trPr>
          <w:gridBefore w:val="1"/>
          <w:wBefore w:w="34" w:type="dxa"/>
          <w:trHeight w:val="2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50"/>
              </w:num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Деловая игра «Выборы Президента школы»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1E0169" w:rsidRPr="001E0169" w:rsidTr="003E4F6B">
        <w:trPr>
          <w:gridBefore w:val="1"/>
          <w:wBefore w:w="34" w:type="dxa"/>
          <w:trHeight w:val="2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Акция «С любовью к бабушкам и дедушкам...», посвященная Международномуднюпожилыхлюдей.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2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Кьюар-квест, посвященный Международному дню музыки.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25-29.09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Учитель музыки </w:t>
            </w:r>
          </w:p>
        </w:tc>
      </w:tr>
      <w:tr w:rsidR="001E0169" w:rsidRPr="001E0169" w:rsidTr="003E4F6B">
        <w:trPr>
          <w:gridBefore w:val="1"/>
          <w:wBefore w:w="34" w:type="dxa"/>
          <w:trHeight w:val="1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КТД «Учитель, перед именем твоим…», посвященное Дню Учителя.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2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День школьного самоуправления (проф. пробы).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1E0169" w:rsidRPr="001E0169" w:rsidTr="003E4F6B">
        <w:trPr>
          <w:gridBefore w:val="1"/>
          <w:wBefore w:w="34" w:type="dxa"/>
          <w:trHeight w:val="11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День Памяти Григория Назарова + Районная легкоатлетическая эстафета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03-15.10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Theme="minorEastAsia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АХР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Фотовыставка «Вместе с папой», посвященная Дню отца в России.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Педагог-библиотекарь.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Акция «Марафон добрых дел».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16-21.10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03-05.11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8"/>
              <w:shd w:val="clear" w:color="auto" w:fill="FFFFFF"/>
              <w:spacing w:before="0" w:beforeAutospacing="0" w:after="0" w:afterAutospacing="0"/>
              <w:ind w:left="57" w:right="57"/>
              <w:contextualSpacing/>
              <w:rPr>
                <w:bCs/>
                <w:color w:val="000000"/>
              </w:rPr>
            </w:pPr>
            <w:r w:rsidRPr="001E0169">
              <w:t>Комплекс мероприятий, посвященных Дню матери.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20-26.11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9"/>
              <w:ind w:right="57"/>
              <w:rPr>
                <w:rFonts w:ascii="Times New Roman" w:hAnsi="Times New Roman"/>
                <w:szCs w:val="24"/>
              </w:rPr>
            </w:pPr>
            <w:r w:rsidRPr="001E0169">
              <w:rPr>
                <w:rFonts w:ascii="Times New Roman" w:hAnsi="Times New Roman"/>
                <w:szCs w:val="24"/>
              </w:rPr>
              <w:t xml:space="preserve">Зам. директора по ВР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50"/>
              </w:numPr>
              <w:contextualSpacing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Викторина «Символы России. Герб страны»,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50"/>
              </w:numPr>
              <w:contextualSpacing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Митинг, посвященный Дню неизвестного солдата.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50"/>
              </w:numPr>
              <w:contextualSpacing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ConsPlusNormal"/>
              <w:contextualSpacing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Музейные уроки с участием героев-земляков «Герои среди нас».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Рук. школьного музея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50"/>
              </w:numPr>
              <w:contextualSpacing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50"/>
              </w:numPr>
              <w:contextualSpacing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КТД «Новогодний переполох».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11-22.12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Школьный парламент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50"/>
              </w:numPr>
              <w:contextualSpacing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Конкурс «Дверь в Новый год».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18-30.12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tabs>
                <w:tab w:val="left" w:pos="915"/>
              </w:tabs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Неделя «Мы за ЗОЖ!».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15-19.01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Экскурсии в СПО и ВУЗы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15-20.01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Классные руководители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Акция «Блокадный хлеб».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Зам. директора по ВР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посвященные Дню памяти жертв Холокоста.</w:t>
            </w:r>
          </w:p>
          <w:p w:rsidR="001E0169" w:rsidRPr="001E0169" w:rsidRDefault="001E0169" w:rsidP="003E4F6B">
            <w:pPr>
              <w:pStyle w:val="ParaAttribute5"/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22-27.01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Педагог-библиотекарь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 xml:space="preserve">Оформление экспозиции, посвященной разгрому советскими войсками </w:t>
            </w:r>
            <w:r w:rsidRPr="001E0169">
              <w:rPr>
                <w:color w:val="000000"/>
                <w:sz w:val="24"/>
                <w:szCs w:val="24"/>
                <w:shd w:val="clear" w:color="auto" w:fill="FFFFFF"/>
              </w:rPr>
              <w:t>немецко-фашистских войск в Сталинградской битве.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50"/>
              </w:numPr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sz w:val="24"/>
                <w:szCs w:val="24"/>
                <w:lang w:val="en-US"/>
              </w:rPr>
              <w:t>Вечер встречи выпускников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  <w:lang w:val="en-US"/>
              </w:rPr>
              <w:t>Зам. директора по ВР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7"/>
              <w:numPr>
                <w:ilvl w:val="0"/>
                <w:numId w:val="50"/>
              </w:numPr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05-10.02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ConsPlusNormal"/>
              <w:contextualSpacing/>
              <w:jc w:val="both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о россиянах, исполнявших служебный долг за пределами Отечества.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Рук.  ВПК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Комплекс мероприятий, посвященных Дню защитника Отечества.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19-24.02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Рук.  ВПК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Спортивный праздник «К защите Родины готов!».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рук. ШСК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Международному женскому дню.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04-9.03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  <w:lang w:val="en-US"/>
              </w:rPr>
              <w:t>Рук.  ВПК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вместе!», посвящённая Дню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воссоединения Крыма с Россией.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Рук.  ВПК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«Сад памяти».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Совет Старшекласников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11-16.03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18-23.03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Флешмоб, посвященный Всемирному дню театра.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Акция «Неделя позитива».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01-06.04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Рук. ШСК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11-12.04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Неделя психологии.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15-19.04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15-20.04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Theme="minorEastAsia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«Земля – наш дом», посвященная Всемирному Дню Земли.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15-25.04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Рук. школьного музея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Акция «Окна Победы».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22-26.04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Флешмоб, посвященный празднику Весны и Труда.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Игра «Победа», памяти В. Скрипочникова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Конкурс боевых листков.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29.04-09.05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03-09.05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Битва Хоров «Этих дней не смолкнет слава!»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«Свет и добро святых Кирилла и Мефодия», посвященные Дню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лавянской письменности и культуры.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20-24.05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(ориентировочно)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защиты детей.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27.05 – 01.06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Акция «Окна России».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07-20.06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Игровой квест, посвящённый Дню России.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 посвященная Дню памяти и скорби.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Церемония вручения аттестатов об основном общем образовании.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24-26.06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Рейтинг-конкурс «Класс года».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РДДМ «Движение первых»</w:t>
            </w:r>
            <w:r w:rsidRPr="001E0169">
              <w:rPr>
                <w:rStyle w:val="af8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знаний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учителя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отца в России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народного единства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матери в России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Днюдобровольца (волонтера) в России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героев Отечества.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Всероссийская акция, посвященная Дню </w:t>
            </w: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lastRenderedPageBreak/>
              <w:t>Конституции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серия спортивных вызовов «Испытай себя».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Всероссийские открытые тренировки первых.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 «Мы–граждане России!»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Всероссийский фото фестиваль «Посмотри!»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Всероссийский проект «Школьная классика».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Всероссийский проект «Звучи»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Всероссийский проект «Дизайн-бюро»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Всероссийский проект «На связи с природой»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Всероссийский проект «Зеленый стандарт»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 «МыВместе.Дети»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Проект «Без срока давности»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Научно-практическая конференция «Движение первых»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Комплекс акций в формате «Дни единых действий»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Style w:val="CharAttribute5"/>
                <w:rFonts w:ascii="Times New Roman" w:eastAsia="Batang" w:cs="Times New Roman" w:hint="default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Экскурсии в пожарную часть.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Тематические мероприятия на базе  краеведческого музея.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 xml:space="preserve">Тематические мероприятия на базе библиотеки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 xml:space="preserve">Экскурсии на предприятия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Поездки на базы отдыха с участием родителей обучающихся.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Тематические мероприятия, фестивали, праздники, конкурсы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Посещение театра, Центра культурного развития.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«Организацияпредметно-пространственнойсреды»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0169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cs="Times New Roman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cs="Times New Roman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cs="Times New Roman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государственной символике в классных уголках.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Смотр-конкурс классных уголков.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поднятия(спуска)государственного флага Российской Федерации.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(еженедельно)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Советник директора по воспитанию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Оформление мемориалов воинской славы в школьном музее.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Рук. школьного музея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регулярно сменяемых экспозиций творческих работ обучающихся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Ровных К.И.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оформлениение,поддержаниеииспользованиеигровыхпространств,спортивныхиигровыхплощадок,зонактивногоотдыха в рекреациях начальной школы.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«Взаимодействие с родителями» 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46"/>
              </w:numPr>
              <w:wordWrap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Соц.педагог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46"/>
              </w:numPr>
              <w:wordWrap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Председатель Родительского </w:t>
            </w: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lastRenderedPageBreak/>
              <w:t xml:space="preserve">совета школы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46"/>
              </w:numPr>
              <w:wordWrap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Довыборы в Родительский совет школы.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46"/>
              </w:numPr>
              <w:wordWrap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Отв. за бесплатное питание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ParaAttribute5"/>
              <w:numPr>
                <w:ilvl w:val="0"/>
                <w:numId w:val="46"/>
              </w:numPr>
              <w:wordWrap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5"/>
              <w:spacing w:before="0" w:beforeAutospacing="0" w:after="0" w:afterAutospacing="0"/>
              <w:ind w:left="4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Организация работы Управляющего совета школы.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5"/>
              <w:spacing w:before="0" w:beforeAutospacing="0" w:after="0" w:afterAutospacing="0"/>
              <w:ind w:left="4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День открытых дверей для родителей.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комиссии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5"/>
              <w:spacing w:before="0" w:beforeAutospacing="0" w:after="0" w:afterAutospacing="0"/>
              <w:ind w:left="4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5"/>
              <w:spacing w:before="0" w:beforeAutospacing="0" w:after="0" w:afterAutospacing="0"/>
              <w:ind w:left="4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Классные родительские собрания </w:t>
            </w:r>
            <w:r w:rsidRPr="001E0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(согласно утвержденной циклограмме).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В течение учебно</w:t>
            </w:r>
            <w:r w:rsidRPr="001E0169">
              <w:rPr>
                <w:color w:val="000000"/>
                <w:sz w:val="24"/>
                <w:szCs w:val="24"/>
              </w:rPr>
              <w:lastRenderedPageBreak/>
              <w:t>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lastRenderedPageBreak/>
              <w:t xml:space="preserve">Зам. директора </w:t>
            </w:r>
          </w:p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В течение учебного года, п</w:t>
            </w:r>
            <w:r w:rsidRPr="001E0169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Заместители директора по УВР, ВР.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a5"/>
              <w:spacing w:before="0" w:beforeAutospacing="0" w:after="0" w:afterAutospacing="0"/>
              <w:ind w:left="4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  <w:t>Зам. директора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1E0169" w:rsidRPr="001E0169" w:rsidRDefault="001E0169" w:rsidP="003E4F6B">
            <w:pPr>
              <w:pStyle w:val="ParaAttribute8"/>
              <w:ind w:firstLine="0"/>
              <w:contextualSpacing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Администрация, СПС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>Администрация, СПС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занятиях по программекурса внеурочной деятельности «Разговоры о важном».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Родительского совета школы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Участие членов Родительского совета вразработке,обсуждениииреализациирабочейпрограммывоспитания,календарного планавоспитательнойработы.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lastRenderedPageBreak/>
              <w:t xml:space="preserve">Советник директора по воспитанию </w:t>
            </w:r>
          </w:p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9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9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9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04-15.09 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9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«Выборы Президента школы».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18.09-06.10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 w:cs="Times New Roman"/>
                <w:color w:val="000000"/>
                <w:sz w:val="24"/>
                <w:szCs w:val="24"/>
              </w:rPr>
              <w:t>Школьный парламент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9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Школьный парламент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9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9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Организация деятельности Совета старост.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 xml:space="preserve">(заседание не реже </w:t>
            </w:r>
          </w:p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 раза в четверть)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Школьный парламент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9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Школьный парламент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9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5"/>
              <w:wordWrap/>
              <w:contextualSpacing/>
              <w:rPr>
                <w:sz w:val="24"/>
                <w:szCs w:val="24"/>
              </w:rPr>
            </w:pPr>
            <w:r w:rsidRPr="001E0169">
              <w:rPr>
                <w:rStyle w:val="CharAttribute501"/>
                <w:rFonts w:eastAsia="№Е"/>
                <w:sz w:val="24"/>
                <w:szCs w:val="24"/>
              </w:rPr>
              <w:t>Участие в работе Управляющего совета школы.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Президент школы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9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>Советник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9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7"/>
              <w:ind w:firstLine="0"/>
              <w:contextualSpacing/>
              <w:jc w:val="left"/>
              <w:rPr>
                <w:rStyle w:val="CharAttribute501"/>
                <w:rFonts w:eastAsia="№Е"/>
                <w:i w:val="0"/>
                <w:sz w:val="24"/>
                <w:szCs w:val="24"/>
              </w:rPr>
            </w:pPr>
            <w:r w:rsidRPr="001E0169">
              <w:rPr>
                <w:sz w:val="24"/>
                <w:szCs w:val="24"/>
              </w:rPr>
              <w:t xml:space="preserve">Участие депутатов Школьного парламента в </w:t>
            </w:r>
            <w:r w:rsidRPr="001E0169">
              <w:rPr>
                <w:spacing w:val="1"/>
                <w:sz w:val="24"/>
                <w:szCs w:val="24"/>
              </w:rPr>
              <w:t>само</w:t>
            </w:r>
            <w:r w:rsidRPr="001E0169">
              <w:rPr>
                <w:sz w:val="24"/>
                <w:szCs w:val="24"/>
              </w:rPr>
              <w:t>анализе воспитательной деятельности в школе.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2"/>
              <w:wordWrap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E0169">
              <w:rPr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  <w:r w:rsidRPr="001E0169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Советник </w:t>
            </w:r>
          </w:p>
          <w:p w:rsidR="001E0169" w:rsidRPr="001E0169" w:rsidRDefault="001E0169" w:rsidP="003E4F6B">
            <w:pPr>
              <w:pStyle w:val="ParaAttribute3"/>
              <w:wordWrap/>
              <w:contextualSpacing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по ВР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Организация деятельности Штаба воспитательной работы.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Деятельность отряда ЮИД (по отдельному плану).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 ВР, соц. педагог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 xml:space="preserve">Мероприятия с участием сотрудников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ГИБДД  ОМВД России, ОМВД России, ПНД и ПР (в рамках плана межведомственного взаимодействия).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1E0169" w:rsidRPr="001E0169" w:rsidRDefault="001E0169" w:rsidP="003E4F6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 ВР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Инструктажи обучающихся (согласно утвержденному плану).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Руководитель школьной службы медиации 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Тематические классные часы и родительские собрания (согласно планам ВР классных руководителей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учебного года перед канику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лами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по ВР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Психолого-педагогическоесопровождениегрупприскаобучающихсяпоразнымнаправлениям(агрессивноеповедение,зависимости, суицидальное поведение идр.).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1E01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 </w:t>
            </w:r>
            <w:r w:rsidRPr="001E0169">
              <w:rPr>
                <w:rStyle w:val="CharAttribute2"/>
                <w:rFonts w:eastAsiaTheme="minorHAnsi" w:hAnsi="Times New Roman" w:cs="Times New Roman"/>
                <w:sz w:val="24"/>
                <w:szCs w:val="24"/>
              </w:rPr>
              <w:t>обучающимися групп риска,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(по мере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необходимости)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Специалисты СПС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профилактических программ (в т. ч. КИПРов),направленныхнаработукаксдевиантнымиобучающимися,такисихокружением.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формированиесоциальноодобряемогоповедения,развитиенавыковсаморефлексии,самоконтроля,устойчивостикнегативнымвоздействиям,групповомудавлению.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учебного года (ежемесячно)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Классные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2D2104">
            <w:pPr>
              <w:pStyle w:val="a5"/>
              <w:numPr>
                <w:ilvl w:val="0"/>
                <w:numId w:val="48"/>
              </w:numPr>
              <w:tabs>
                <w:tab w:val="left" w:pos="2696"/>
              </w:tabs>
              <w:spacing w:before="0" w:beforeAutospacing="0" w:after="0" w:afterAutospacing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269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rPr>
          <w:gridBefore w:val="1"/>
          <w:wBefore w:w="34" w:type="dxa"/>
          <w:trHeight w:val="59"/>
        </w:trPr>
        <w:tc>
          <w:tcPr>
            <w:tcW w:w="7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«Социальноепартнёрство»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69" w:rsidRPr="001E0169" w:rsidRDefault="001E0169" w:rsidP="003E4F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Соц. партнер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614" w:type="dxa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Классы/</w:t>
            </w:r>
          </w:p>
          <w:p w:rsidR="001E0169" w:rsidRPr="001E0169" w:rsidRDefault="001E0169" w:rsidP="003E4F6B">
            <w:pPr>
              <w:pStyle w:val="ParaAttribute3"/>
              <w:wordWrap/>
              <w:rPr>
                <w:b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групп</w:t>
            </w:r>
            <w:r w:rsidRPr="001E0169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lastRenderedPageBreak/>
              <w:t>ы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b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1223" w:type="dxa"/>
            <w:gridSpan w:val="2"/>
            <w:shd w:val="clear" w:color="auto" w:fill="auto"/>
          </w:tcPr>
          <w:p w:rsidR="001E0169" w:rsidRPr="001E0169" w:rsidRDefault="001E0169" w:rsidP="003E4F6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1E0169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Черниговский Совет ветеранов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мероприятиях школьного музея.</w:t>
            </w:r>
          </w:p>
        </w:tc>
        <w:tc>
          <w:tcPr>
            <w:tcW w:w="614" w:type="dxa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223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Рук. школьного музея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Черниговский краеведческий музей 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</w:tcPr>
          <w:p w:rsidR="001E0169" w:rsidRPr="001E0169" w:rsidRDefault="001E0169" w:rsidP="003E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мероприятий на базе школы.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Классные руководители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Черниговская централизованная </w:t>
            </w: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библиотечная система</w:t>
            </w:r>
          </w:p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МБУ ДО </w:t>
            </w: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ДЮСШ</w:t>
            </w:r>
            <w:r w:rsidRPr="001E01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Экскурсии в музей 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Рук. ШСК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Участие в конкурсах, викторинах, </w:t>
            </w: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проводимых  музеем.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мероприятия на базе библиотеки.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Участие в муниципальных этапах спортивных соревнований в рамках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«Президентских состязаний».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МОБУ ДО ДДТ </w:t>
            </w:r>
          </w:p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11" w:history="1">
              <w:r w:rsidRPr="001E0169">
                <w:rPr>
                  <w:rStyle w:val="CharAttribute301"/>
                  <w:rFonts w:eastAsiaTheme="minorHAnsi" w:hAnsi="Times New Roman" w:cs="Times New Roman"/>
                  <w:b/>
                  <w:bCs/>
                  <w:color w:val="000000"/>
                  <w:sz w:val="24"/>
                  <w:szCs w:val="24"/>
                </w:rPr>
                <w:t>ОГИБДД ОМВД Росси</w:t>
              </w:r>
              <w:r w:rsidRPr="001E0169">
                <w:rPr>
                  <w:rStyle w:val="af3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и по Черниговскому району</w:t>
              </w:r>
            </w:hyperlink>
          </w:p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конкурсах/фестивалях среди ШСК.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38" w:type="dxa"/>
            <w:gridSpan w:val="5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муниципальных конкурсах, проводимых ДДТ.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акциях, проводимых ЮИД.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sz w:val="24"/>
                <w:szCs w:val="24"/>
              </w:rPr>
              <w:t>ОМВД России по Черниговскому району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Соц. педагог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конкурсах, проводимых ГИБДД.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декад дорожной безопасности.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"/>
        </w:trPr>
        <w:tc>
          <w:tcPr>
            <w:tcW w:w="1638" w:type="dxa"/>
            <w:gridSpan w:val="5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>ОНДПР Черниговского муниципального района УНДиПР ГУ МЧС России по Приморскому краю</w:t>
            </w:r>
          </w:p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</w:t>
            </w:r>
            <w:r w:rsidRPr="001E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Индивидуальные мероприятия в рамках реализации КИПРов.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223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1638" w:type="dxa"/>
            <w:gridSpan w:val="5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Проведение профилактических занятий на базе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 w:val="restart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1E0169" w:rsidRPr="001E0169" w:rsidTr="003E4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638" w:type="dxa"/>
            <w:gridSpan w:val="5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709"/>
              </w:tabs>
              <w:spacing w:after="0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мероприятий на базе школы и на территории части</w:t>
            </w:r>
          </w:p>
        </w:tc>
        <w:tc>
          <w:tcPr>
            <w:tcW w:w="614" w:type="dxa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shd w:val="clear" w:color="auto" w:fill="auto"/>
          </w:tcPr>
          <w:p w:rsidR="001E0169" w:rsidRPr="001E0169" w:rsidRDefault="001E0169" w:rsidP="003E4F6B">
            <w:pPr>
              <w:tabs>
                <w:tab w:val="left" w:pos="1920"/>
              </w:tabs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Заместитель директора по ВР , </w:t>
            </w:r>
            <w:r w:rsidRPr="001E016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руководитель ВПК</w:t>
            </w:r>
          </w:p>
        </w:tc>
      </w:tr>
    </w:tbl>
    <w:p w:rsidR="001E0169" w:rsidRPr="001E0169" w:rsidRDefault="001E0169" w:rsidP="001E0169">
      <w:pPr>
        <w:pStyle w:val="a5"/>
        <w:spacing w:before="0" w:beforeAutospacing="0" w:after="0" w:afterAutospacing="0"/>
        <w:ind w:left="1288"/>
        <w:jc w:val="both"/>
        <w:rPr>
          <w:rFonts w:ascii="Times New Roman" w:hAnsi="Times New Roman" w:cs="Times New Roman"/>
          <w:b/>
          <w:bCs/>
          <w:i/>
          <w:color w:val="000000"/>
          <w:sz w:val="32"/>
          <w:szCs w:val="24"/>
          <w:lang w:val="ru-RU"/>
        </w:rPr>
      </w:pPr>
    </w:p>
    <w:p w:rsidR="001E0169" w:rsidRPr="001E0169" w:rsidRDefault="001E0169" w:rsidP="001E0169">
      <w:pPr>
        <w:pStyle w:val="a5"/>
        <w:spacing w:before="0" w:beforeAutospacing="0" w:after="0" w:afterAutospacing="0"/>
        <w:ind w:left="1288"/>
        <w:jc w:val="both"/>
        <w:rPr>
          <w:rFonts w:ascii="Times New Roman" w:hAnsi="Times New Roman" w:cs="Times New Roman"/>
          <w:b/>
          <w:bCs/>
          <w:i/>
          <w:color w:val="000000"/>
          <w:sz w:val="32"/>
          <w:szCs w:val="24"/>
          <w:lang w:val="ru-RU"/>
        </w:rPr>
      </w:pPr>
    </w:p>
    <w:p w:rsidR="001E0169" w:rsidRPr="001E0169" w:rsidRDefault="001E0169" w:rsidP="001E0169">
      <w:pPr>
        <w:pStyle w:val="a5"/>
        <w:spacing w:before="0" w:beforeAutospacing="0" w:after="0" w:afterAutospacing="0"/>
        <w:ind w:left="1288"/>
        <w:jc w:val="both"/>
        <w:rPr>
          <w:rFonts w:ascii="Times New Roman" w:hAnsi="Times New Roman" w:cs="Times New Roman"/>
          <w:b/>
          <w:bCs/>
          <w:i/>
          <w:color w:val="000000"/>
          <w:sz w:val="32"/>
          <w:szCs w:val="24"/>
          <w:lang w:val="ru-RU"/>
        </w:rPr>
      </w:pPr>
    </w:p>
    <w:p w:rsidR="001E0169" w:rsidRPr="001E0169" w:rsidRDefault="001E0169" w:rsidP="001E0169">
      <w:pPr>
        <w:spacing w:after="0"/>
        <w:jc w:val="both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1E0169">
        <w:rPr>
          <w:rFonts w:ascii="Times New Roman" w:hAnsi="Times New Roman" w:cs="Times New Roman"/>
          <w:b/>
          <w:bCs/>
          <w:color w:val="252525"/>
          <w:spacing w:val="-2"/>
          <w:sz w:val="32"/>
          <w:szCs w:val="48"/>
        </w:rPr>
        <w:t>Раздел III. ХОЗЯЙСТВЕННАЯ ДЕЯТЕЛЬНОСТЬ И БЕЗОПАСНОСТЬ</w:t>
      </w:r>
    </w:p>
    <w:p w:rsidR="001E0169" w:rsidRPr="001E0169" w:rsidRDefault="001E0169" w:rsidP="001E0169">
      <w:pPr>
        <w:jc w:val="both"/>
        <w:rPr>
          <w:rFonts w:ascii="Times New Roman" w:hAnsi="Times New Roman" w:cs="Times New Roman"/>
          <w:i/>
          <w:color w:val="000000"/>
          <w:sz w:val="32"/>
          <w:szCs w:val="24"/>
        </w:rPr>
      </w:pPr>
      <w:r w:rsidRPr="001E0169">
        <w:rPr>
          <w:rFonts w:ascii="Times New Roman" w:hAnsi="Times New Roman" w:cs="Times New Roman"/>
          <w:b/>
          <w:bCs/>
          <w:i/>
          <w:color w:val="000000"/>
          <w:sz w:val="32"/>
          <w:szCs w:val="24"/>
        </w:rPr>
        <w:t>3.1.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21"/>
        <w:gridCol w:w="1120"/>
        <w:gridCol w:w="3664"/>
      </w:tblGrid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0169" w:rsidRPr="001E0169" w:rsidTr="003E4F6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защищенности, заместитель директора по АХР</w:t>
            </w:r>
          </w:p>
        </w:tc>
      </w:tr>
      <w:tr w:rsidR="001E0169" w:rsidRPr="001E0169" w:rsidTr="003E4F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разработать схемы маршрутов по зданию и территории;</w:t>
            </w:r>
          </w:p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составить график обхода и осмотра здания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АХР, ответственный проведение мероприятий по обеспечению антитеррористической защищенности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1E0169" w:rsidRPr="001E0169" w:rsidTr="003E4F6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ответственных работников с телефонам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</w:tbl>
    <w:p w:rsidR="001E0169" w:rsidRPr="001E0169" w:rsidRDefault="001E0169" w:rsidP="001E016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0169" w:rsidRPr="001E0169" w:rsidRDefault="001E0169" w:rsidP="001E0169">
      <w:pPr>
        <w:spacing w:after="0"/>
        <w:jc w:val="both"/>
        <w:rPr>
          <w:rFonts w:ascii="Times New Roman" w:hAnsi="Times New Roman" w:cs="Times New Roman"/>
          <w:i/>
          <w:color w:val="000000"/>
          <w:sz w:val="32"/>
          <w:szCs w:val="24"/>
        </w:rPr>
      </w:pPr>
      <w:r w:rsidRPr="001E0169">
        <w:rPr>
          <w:rFonts w:ascii="Times New Roman" w:hAnsi="Times New Roman" w:cs="Times New Roman"/>
          <w:b/>
          <w:bCs/>
          <w:i/>
          <w:color w:val="000000"/>
          <w:sz w:val="32"/>
          <w:szCs w:val="24"/>
        </w:rPr>
        <w:t>3.2.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09"/>
        <w:gridCol w:w="2273"/>
        <w:gridCol w:w="2623"/>
      </w:tblGrid>
      <w:tr w:rsidR="001E0169" w:rsidRPr="001E0169" w:rsidTr="003E4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E0169" w:rsidRPr="001E0169" w:rsidTr="003E4F6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Организационно-методические мероприятия по</w:t>
            </w:r>
            <w:r w:rsidRPr="001E0169">
              <w:rPr>
                <w:rFonts w:ascii="Times New Roman" w:hAnsi="Times New Roman" w:cs="Times New Roman"/>
              </w:rPr>
              <w:br/>
            </w: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обеспечению пожарной безопасности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 специалист по пожарной безопасности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1E0169" w:rsidRPr="001E0169" w:rsidTr="003E4F6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Проверить работоспособность основных рабочих и резервных пожарных насосных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котельной, заместитель директора по АХР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1E0169" w:rsidRPr="001E0169" w:rsidTr="003E4F6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Информирование работников и обучающихся о мерах пожарной безопасности 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E0169" w:rsidRPr="001E0169" w:rsidTr="003E4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тренировок по эвакуации при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169" w:rsidRPr="001E0169" w:rsidRDefault="001E0169" w:rsidP="003E4F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Pr="001E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АХР</w:t>
            </w:r>
          </w:p>
        </w:tc>
      </w:tr>
    </w:tbl>
    <w:p w:rsidR="001E0169" w:rsidRPr="001E0169" w:rsidRDefault="001E0169" w:rsidP="001E01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E0169" w:rsidRPr="001E0169" w:rsidRDefault="001E0169" w:rsidP="001E0169">
      <w:pPr>
        <w:spacing w:line="600" w:lineRule="atLeast"/>
        <w:rPr>
          <w:rFonts w:ascii="Times New Roman" w:hAnsi="Times New Roman" w:cs="Times New Roman"/>
          <w:b/>
          <w:bCs/>
          <w:color w:val="FF0000"/>
          <w:spacing w:val="-2"/>
          <w:sz w:val="48"/>
          <w:szCs w:val="48"/>
        </w:rPr>
      </w:pPr>
    </w:p>
    <w:p w:rsidR="001E0169" w:rsidRPr="001E0169" w:rsidRDefault="001E0169" w:rsidP="001E0169">
      <w:pPr>
        <w:spacing w:line="600" w:lineRule="atLeast"/>
        <w:rPr>
          <w:rFonts w:ascii="Times New Roman" w:hAnsi="Times New Roman" w:cs="Times New Roman"/>
          <w:b/>
          <w:bCs/>
          <w:color w:val="FF0000"/>
          <w:spacing w:val="-2"/>
          <w:sz w:val="48"/>
          <w:szCs w:val="48"/>
        </w:rPr>
      </w:pPr>
    </w:p>
    <w:p w:rsidR="001E0169" w:rsidRPr="001E0169" w:rsidRDefault="001E0169" w:rsidP="001E0169">
      <w:pPr>
        <w:spacing w:line="600" w:lineRule="atLeast"/>
        <w:rPr>
          <w:rFonts w:ascii="Times New Roman" w:hAnsi="Times New Roman" w:cs="Times New Roman"/>
          <w:b/>
          <w:bCs/>
          <w:color w:val="FF0000"/>
          <w:spacing w:val="-2"/>
          <w:sz w:val="48"/>
          <w:szCs w:val="48"/>
        </w:rPr>
      </w:pPr>
    </w:p>
    <w:p w:rsidR="001E0169" w:rsidRPr="001E0169" w:rsidRDefault="001E0169" w:rsidP="001E016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E0169" w:rsidRPr="001E0169" w:rsidRDefault="001E0169" w:rsidP="001E0169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E0169" w:rsidRPr="001E0169" w:rsidRDefault="001E0169" w:rsidP="001E0169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E0169" w:rsidRPr="001E0169" w:rsidRDefault="001E0169" w:rsidP="001E0169">
      <w:pPr>
        <w:rPr>
          <w:rFonts w:ascii="Times New Roman" w:hAnsi="Times New Roman" w:cs="Times New Roman"/>
        </w:rPr>
      </w:pPr>
    </w:p>
    <w:p w:rsidR="00DB1F05" w:rsidRPr="001E0169" w:rsidRDefault="00DB1F05">
      <w:pPr>
        <w:rPr>
          <w:rFonts w:ascii="Times New Roman" w:hAnsi="Times New Roman" w:cs="Times New Roman"/>
        </w:rPr>
      </w:pPr>
    </w:p>
    <w:sectPr w:rsidR="00DB1F05" w:rsidRPr="001E0169" w:rsidSect="00DB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04" w:rsidRDefault="002D2104" w:rsidP="001E0169">
      <w:pPr>
        <w:spacing w:after="0" w:line="240" w:lineRule="auto"/>
      </w:pPr>
      <w:r>
        <w:separator/>
      </w:r>
    </w:p>
  </w:endnote>
  <w:endnote w:type="continuationSeparator" w:id="0">
    <w:p w:rsidR="002D2104" w:rsidRDefault="002D2104" w:rsidP="001E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04" w:rsidRDefault="002D2104" w:rsidP="001E0169">
      <w:pPr>
        <w:spacing w:after="0" w:line="240" w:lineRule="auto"/>
      </w:pPr>
      <w:r>
        <w:separator/>
      </w:r>
    </w:p>
  </w:footnote>
  <w:footnote w:type="continuationSeparator" w:id="0">
    <w:p w:rsidR="002D2104" w:rsidRDefault="002D2104" w:rsidP="001E0169">
      <w:pPr>
        <w:spacing w:after="0" w:line="240" w:lineRule="auto"/>
      </w:pPr>
      <w:r>
        <w:continuationSeparator/>
      </w:r>
    </w:p>
  </w:footnote>
  <w:footnote w:id="1">
    <w:p w:rsidR="001E0169" w:rsidRPr="00F03C3D" w:rsidRDefault="001E0169" w:rsidP="001E0169">
      <w:pPr>
        <w:pStyle w:val="af6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384"/>
    <w:multiLevelType w:val="hybridMultilevel"/>
    <w:tmpl w:val="0524969E"/>
    <w:lvl w:ilvl="0" w:tplc="9B78B690">
      <w:start w:val="1"/>
      <w:numFmt w:val="bullet"/>
      <w:lvlText w:val="-"/>
      <w:lvlJc w:val="left"/>
    </w:lvl>
    <w:lvl w:ilvl="1" w:tplc="46D272CC">
      <w:start w:val="1"/>
      <w:numFmt w:val="bullet"/>
      <w:lvlText w:val="В"/>
      <w:lvlJc w:val="left"/>
    </w:lvl>
    <w:lvl w:ilvl="2" w:tplc="9176E558">
      <w:numFmt w:val="decimal"/>
      <w:lvlText w:val=""/>
      <w:lvlJc w:val="left"/>
    </w:lvl>
    <w:lvl w:ilvl="3" w:tplc="15D4DA96">
      <w:numFmt w:val="decimal"/>
      <w:lvlText w:val=""/>
      <w:lvlJc w:val="left"/>
    </w:lvl>
    <w:lvl w:ilvl="4" w:tplc="2A3C97DC">
      <w:numFmt w:val="decimal"/>
      <w:lvlText w:val=""/>
      <w:lvlJc w:val="left"/>
    </w:lvl>
    <w:lvl w:ilvl="5" w:tplc="36DAB37A">
      <w:numFmt w:val="decimal"/>
      <w:lvlText w:val=""/>
      <w:lvlJc w:val="left"/>
    </w:lvl>
    <w:lvl w:ilvl="6" w:tplc="EEF0F518">
      <w:numFmt w:val="decimal"/>
      <w:lvlText w:val=""/>
      <w:lvlJc w:val="left"/>
    </w:lvl>
    <w:lvl w:ilvl="7" w:tplc="5E1CDC28">
      <w:numFmt w:val="decimal"/>
      <w:lvlText w:val=""/>
      <w:lvlJc w:val="left"/>
    </w:lvl>
    <w:lvl w:ilvl="8" w:tplc="8500F316">
      <w:numFmt w:val="decimal"/>
      <w:lvlText w:val=""/>
      <w:lvlJc w:val="left"/>
    </w:lvl>
  </w:abstractNum>
  <w:abstractNum w:abstractNumId="2">
    <w:nsid w:val="000071F0"/>
    <w:multiLevelType w:val="hybridMultilevel"/>
    <w:tmpl w:val="6BFAD3AA"/>
    <w:lvl w:ilvl="0" w:tplc="B51ED738">
      <w:start w:val="1"/>
      <w:numFmt w:val="bullet"/>
      <w:lvlText w:val="-"/>
      <w:lvlJc w:val="left"/>
    </w:lvl>
    <w:lvl w:ilvl="1" w:tplc="0568E22E">
      <w:numFmt w:val="decimal"/>
      <w:lvlText w:val=""/>
      <w:lvlJc w:val="left"/>
    </w:lvl>
    <w:lvl w:ilvl="2" w:tplc="80EC7944">
      <w:numFmt w:val="decimal"/>
      <w:lvlText w:val=""/>
      <w:lvlJc w:val="left"/>
    </w:lvl>
    <w:lvl w:ilvl="3" w:tplc="C7324076">
      <w:numFmt w:val="decimal"/>
      <w:lvlText w:val=""/>
      <w:lvlJc w:val="left"/>
    </w:lvl>
    <w:lvl w:ilvl="4" w:tplc="4A88935A">
      <w:numFmt w:val="decimal"/>
      <w:lvlText w:val=""/>
      <w:lvlJc w:val="left"/>
    </w:lvl>
    <w:lvl w:ilvl="5" w:tplc="6BF4EC7A">
      <w:numFmt w:val="decimal"/>
      <w:lvlText w:val=""/>
      <w:lvlJc w:val="left"/>
    </w:lvl>
    <w:lvl w:ilvl="6" w:tplc="C6CCF312">
      <w:numFmt w:val="decimal"/>
      <w:lvlText w:val=""/>
      <w:lvlJc w:val="left"/>
    </w:lvl>
    <w:lvl w:ilvl="7" w:tplc="B0F07966">
      <w:numFmt w:val="decimal"/>
      <w:lvlText w:val=""/>
      <w:lvlJc w:val="left"/>
    </w:lvl>
    <w:lvl w:ilvl="8" w:tplc="BC906312">
      <w:numFmt w:val="decimal"/>
      <w:lvlText w:val=""/>
      <w:lvlJc w:val="left"/>
    </w:lvl>
  </w:abstractNum>
  <w:abstractNum w:abstractNumId="3">
    <w:nsid w:val="04AD04DE"/>
    <w:multiLevelType w:val="hybridMultilevel"/>
    <w:tmpl w:val="62D6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>
    <w:nsid w:val="0E1B4F78"/>
    <w:multiLevelType w:val="multilevel"/>
    <w:tmpl w:val="C58E4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DD672F"/>
    <w:multiLevelType w:val="multilevel"/>
    <w:tmpl w:val="61124B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104E2C51"/>
    <w:multiLevelType w:val="hybridMultilevel"/>
    <w:tmpl w:val="7128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C0614"/>
    <w:multiLevelType w:val="hybridMultilevel"/>
    <w:tmpl w:val="8C18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80BA3"/>
    <w:multiLevelType w:val="multilevel"/>
    <w:tmpl w:val="D47C3EE8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9" w:hanging="2160"/>
      </w:pPr>
      <w:rPr>
        <w:rFonts w:hint="default"/>
      </w:rPr>
    </w:lvl>
  </w:abstractNum>
  <w:abstractNum w:abstractNumId="11">
    <w:nsid w:val="1AED2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F27CA9"/>
    <w:multiLevelType w:val="multilevel"/>
    <w:tmpl w:val="5D060E7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>
    <w:nsid w:val="1F71669A"/>
    <w:multiLevelType w:val="hybridMultilevel"/>
    <w:tmpl w:val="A782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5">
    <w:nsid w:val="25C82B28"/>
    <w:multiLevelType w:val="hybridMultilevel"/>
    <w:tmpl w:val="3C9E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91579"/>
    <w:multiLevelType w:val="hybridMultilevel"/>
    <w:tmpl w:val="E954E1A6"/>
    <w:lvl w:ilvl="0" w:tplc="2AD8F334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87E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624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247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CC3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286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4DA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238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C6B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D42C2A"/>
    <w:multiLevelType w:val="hybridMultilevel"/>
    <w:tmpl w:val="1CBA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C1278"/>
    <w:multiLevelType w:val="hybridMultilevel"/>
    <w:tmpl w:val="570A6F0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9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2A65EA"/>
    <w:multiLevelType w:val="multilevel"/>
    <w:tmpl w:val="1B6A08C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8CF22BF"/>
    <w:multiLevelType w:val="multilevel"/>
    <w:tmpl w:val="4664C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BB6EBA"/>
    <w:multiLevelType w:val="multilevel"/>
    <w:tmpl w:val="F03E35D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C670233"/>
    <w:multiLevelType w:val="multilevel"/>
    <w:tmpl w:val="9C3C38A2"/>
    <w:lvl w:ilvl="0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5" w:hanging="2520"/>
      </w:pPr>
      <w:rPr>
        <w:rFonts w:hint="default"/>
      </w:rPr>
    </w:lvl>
  </w:abstractNum>
  <w:abstractNum w:abstractNumId="25">
    <w:nsid w:val="4179096B"/>
    <w:multiLevelType w:val="hybridMultilevel"/>
    <w:tmpl w:val="6A0EFC52"/>
    <w:lvl w:ilvl="0" w:tplc="187A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6">
    <w:nsid w:val="42E76B21"/>
    <w:multiLevelType w:val="multilevel"/>
    <w:tmpl w:val="4EBE5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010AFD"/>
    <w:multiLevelType w:val="multilevel"/>
    <w:tmpl w:val="0ECACC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896612"/>
    <w:multiLevelType w:val="hybridMultilevel"/>
    <w:tmpl w:val="E15E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BF1B52"/>
    <w:multiLevelType w:val="multilevel"/>
    <w:tmpl w:val="AD1EE2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97B3DB7"/>
    <w:multiLevelType w:val="multilevel"/>
    <w:tmpl w:val="B4C8D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3">
    <w:nsid w:val="53EF4837"/>
    <w:multiLevelType w:val="multilevel"/>
    <w:tmpl w:val="3E20D7F0"/>
    <w:lvl w:ilvl="0">
      <w:start w:val="1"/>
      <w:numFmt w:val="decimal"/>
      <w:lvlText w:val="%1."/>
      <w:lvlJc w:val="left"/>
      <w:pPr>
        <w:ind w:left="504" w:hanging="504"/>
      </w:pPr>
      <w:rPr>
        <w:rFonts w:asciiTheme="minorHAnsi" w:eastAsiaTheme="minorHAnsi" w:hAnsiTheme="minorHAnsi" w:cstheme="minorBidi" w:hint="default"/>
        <w:color w:val="25252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2525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25252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2525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25252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25252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25252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25252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252525"/>
      </w:rPr>
    </w:lvl>
  </w:abstractNum>
  <w:abstractNum w:abstractNumId="34">
    <w:nsid w:val="55A865CD"/>
    <w:multiLevelType w:val="multilevel"/>
    <w:tmpl w:val="55981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DA447F"/>
    <w:multiLevelType w:val="multilevel"/>
    <w:tmpl w:val="3A4CD1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8AB52D6"/>
    <w:multiLevelType w:val="hybridMultilevel"/>
    <w:tmpl w:val="4606AD36"/>
    <w:lvl w:ilvl="0" w:tplc="6E74BA46">
      <w:numFmt w:val="bullet"/>
      <w:lvlText w:val=""/>
      <w:lvlJc w:val="left"/>
      <w:pPr>
        <w:ind w:left="77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BE4634">
      <w:numFmt w:val="bullet"/>
      <w:lvlText w:val="•"/>
      <w:lvlJc w:val="left"/>
      <w:pPr>
        <w:ind w:left="1834" w:hanging="564"/>
      </w:pPr>
      <w:rPr>
        <w:rFonts w:hint="default"/>
        <w:lang w:val="ru-RU" w:eastAsia="en-US" w:bidi="ar-SA"/>
      </w:rPr>
    </w:lvl>
    <w:lvl w:ilvl="2" w:tplc="B24A45B8">
      <w:numFmt w:val="bullet"/>
      <w:lvlText w:val="•"/>
      <w:lvlJc w:val="left"/>
      <w:pPr>
        <w:ind w:left="2889" w:hanging="564"/>
      </w:pPr>
      <w:rPr>
        <w:rFonts w:hint="default"/>
        <w:lang w:val="ru-RU" w:eastAsia="en-US" w:bidi="ar-SA"/>
      </w:rPr>
    </w:lvl>
    <w:lvl w:ilvl="3" w:tplc="12F22A5C">
      <w:numFmt w:val="bullet"/>
      <w:lvlText w:val="•"/>
      <w:lvlJc w:val="left"/>
      <w:pPr>
        <w:ind w:left="3943" w:hanging="564"/>
      </w:pPr>
      <w:rPr>
        <w:rFonts w:hint="default"/>
        <w:lang w:val="ru-RU" w:eastAsia="en-US" w:bidi="ar-SA"/>
      </w:rPr>
    </w:lvl>
    <w:lvl w:ilvl="4" w:tplc="55BC67B2">
      <w:numFmt w:val="bullet"/>
      <w:lvlText w:val="•"/>
      <w:lvlJc w:val="left"/>
      <w:pPr>
        <w:ind w:left="4998" w:hanging="564"/>
      </w:pPr>
      <w:rPr>
        <w:rFonts w:hint="default"/>
        <w:lang w:val="ru-RU" w:eastAsia="en-US" w:bidi="ar-SA"/>
      </w:rPr>
    </w:lvl>
    <w:lvl w:ilvl="5" w:tplc="88F20CC6">
      <w:numFmt w:val="bullet"/>
      <w:lvlText w:val="•"/>
      <w:lvlJc w:val="left"/>
      <w:pPr>
        <w:ind w:left="6053" w:hanging="564"/>
      </w:pPr>
      <w:rPr>
        <w:rFonts w:hint="default"/>
        <w:lang w:val="ru-RU" w:eastAsia="en-US" w:bidi="ar-SA"/>
      </w:rPr>
    </w:lvl>
    <w:lvl w:ilvl="6" w:tplc="46942248">
      <w:numFmt w:val="bullet"/>
      <w:lvlText w:val="•"/>
      <w:lvlJc w:val="left"/>
      <w:pPr>
        <w:ind w:left="7107" w:hanging="564"/>
      </w:pPr>
      <w:rPr>
        <w:rFonts w:hint="default"/>
        <w:lang w:val="ru-RU" w:eastAsia="en-US" w:bidi="ar-SA"/>
      </w:rPr>
    </w:lvl>
    <w:lvl w:ilvl="7" w:tplc="68D42BDA">
      <w:numFmt w:val="bullet"/>
      <w:lvlText w:val="•"/>
      <w:lvlJc w:val="left"/>
      <w:pPr>
        <w:ind w:left="8162" w:hanging="564"/>
      </w:pPr>
      <w:rPr>
        <w:rFonts w:hint="default"/>
        <w:lang w:val="ru-RU" w:eastAsia="en-US" w:bidi="ar-SA"/>
      </w:rPr>
    </w:lvl>
    <w:lvl w:ilvl="8" w:tplc="B232C1C4">
      <w:numFmt w:val="bullet"/>
      <w:lvlText w:val="•"/>
      <w:lvlJc w:val="left"/>
      <w:pPr>
        <w:ind w:left="9217" w:hanging="564"/>
      </w:pPr>
      <w:rPr>
        <w:rFonts w:hint="default"/>
        <w:lang w:val="ru-RU" w:eastAsia="en-US" w:bidi="ar-SA"/>
      </w:rPr>
    </w:lvl>
  </w:abstractNum>
  <w:abstractNum w:abstractNumId="37">
    <w:nsid w:val="593748EC"/>
    <w:multiLevelType w:val="multilevel"/>
    <w:tmpl w:val="7A160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A4A0059"/>
    <w:multiLevelType w:val="multilevel"/>
    <w:tmpl w:val="2DB25B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1">
    <w:nsid w:val="6354677E"/>
    <w:multiLevelType w:val="multilevel"/>
    <w:tmpl w:val="496C0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5232FC7"/>
    <w:multiLevelType w:val="hybridMultilevel"/>
    <w:tmpl w:val="966AF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5EA1123"/>
    <w:multiLevelType w:val="multilevel"/>
    <w:tmpl w:val="926225F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  <w:sz w:val="3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4">
    <w:nsid w:val="687346B7"/>
    <w:multiLevelType w:val="hybridMultilevel"/>
    <w:tmpl w:val="BCA0B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91648FE"/>
    <w:multiLevelType w:val="hybridMultilevel"/>
    <w:tmpl w:val="9B24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2A280B"/>
    <w:multiLevelType w:val="hybridMultilevel"/>
    <w:tmpl w:val="4138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5B917B8"/>
    <w:multiLevelType w:val="hybridMultilevel"/>
    <w:tmpl w:val="483A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CEC360C"/>
    <w:multiLevelType w:val="multilevel"/>
    <w:tmpl w:val="5E520C2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22"/>
  </w:num>
  <w:num w:numId="4">
    <w:abstractNumId w:val="37"/>
  </w:num>
  <w:num w:numId="5">
    <w:abstractNumId w:val="36"/>
  </w:num>
  <w:num w:numId="6">
    <w:abstractNumId w:val="48"/>
  </w:num>
  <w:num w:numId="7">
    <w:abstractNumId w:val="41"/>
  </w:num>
  <w:num w:numId="8">
    <w:abstractNumId w:val="16"/>
  </w:num>
  <w:num w:numId="9">
    <w:abstractNumId w:val="33"/>
  </w:num>
  <w:num w:numId="10">
    <w:abstractNumId w:val="2"/>
  </w:num>
  <w:num w:numId="11">
    <w:abstractNumId w:val="1"/>
  </w:num>
  <w:num w:numId="12">
    <w:abstractNumId w:val="34"/>
  </w:num>
  <w:num w:numId="13">
    <w:abstractNumId w:val="31"/>
  </w:num>
  <w:num w:numId="14">
    <w:abstractNumId w:val="39"/>
  </w:num>
  <w:num w:numId="15">
    <w:abstractNumId w:val="28"/>
  </w:num>
  <w:num w:numId="16">
    <w:abstractNumId w:val="35"/>
  </w:num>
  <w:num w:numId="17">
    <w:abstractNumId w:val="12"/>
  </w:num>
  <w:num w:numId="18">
    <w:abstractNumId w:val="5"/>
  </w:num>
  <w:num w:numId="19">
    <w:abstractNumId w:val="30"/>
  </w:num>
  <w:num w:numId="20">
    <w:abstractNumId w:val="21"/>
  </w:num>
  <w:num w:numId="21">
    <w:abstractNumId w:val="9"/>
  </w:num>
  <w:num w:numId="22">
    <w:abstractNumId w:val="45"/>
  </w:num>
  <w:num w:numId="23">
    <w:abstractNumId w:val="50"/>
  </w:num>
  <w:num w:numId="24">
    <w:abstractNumId w:val="8"/>
  </w:num>
  <w:num w:numId="25">
    <w:abstractNumId w:val="23"/>
  </w:num>
  <w:num w:numId="26">
    <w:abstractNumId w:val="10"/>
  </w:num>
  <w:num w:numId="27">
    <w:abstractNumId w:val="25"/>
  </w:num>
  <w:num w:numId="28">
    <w:abstractNumId w:val="46"/>
  </w:num>
  <w:num w:numId="29">
    <w:abstractNumId w:val="3"/>
  </w:num>
  <w:num w:numId="30">
    <w:abstractNumId w:val="26"/>
  </w:num>
  <w:num w:numId="31">
    <w:abstractNumId w:val="7"/>
  </w:num>
  <w:num w:numId="32">
    <w:abstractNumId w:val="0"/>
  </w:num>
  <w:num w:numId="33">
    <w:abstractNumId w:val="0"/>
    <w:lvlOverride w:ilvl="0">
      <w:startOverride w:val="1"/>
    </w:lvlOverride>
  </w:num>
  <w:num w:numId="34">
    <w:abstractNumId w:val="15"/>
  </w:num>
  <w:num w:numId="35">
    <w:abstractNumId w:val="29"/>
  </w:num>
  <w:num w:numId="36">
    <w:abstractNumId w:val="43"/>
  </w:num>
  <w:num w:numId="37">
    <w:abstractNumId w:val="17"/>
  </w:num>
  <w:num w:numId="38">
    <w:abstractNumId w:val="14"/>
  </w:num>
  <w:num w:numId="39">
    <w:abstractNumId w:val="4"/>
  </w:num>
  <w:num w:numId="40">
    <w:abstractNumId w:val="19"/>
  </w:num>
  <w:num w:numId="41">
    <w:abstractNumId w:val="32"/>
  </w:num>
  <w:num w:numId="42">
    <w:abstractNumId w:val="24"/>
  </w:num>
  <w:num w:numId="43">
    <w:abstractNumId w:val="40"/>
  </w:num>
  <w:num w:numId="44">
    <w:abstractNumId w:val="13"/>
  </w:num>
  <w:num w:numId="45">
    <w:abstractNumId w:val="47"/>
  </w:num>
  <w:num w:numId="46">
    <w:abstractNumId w:val="38"/>
  </w:num>
  <w:num w:numId="47">
    <w:abstractNumId w:val="49"/>
  </w:num>
  <w:num w:numId="48">
    <w:abstractNumId w:val="27"/>
  </w:num>
  <w:num w:numId="49">
    <w:abstractNumId w:val="20"/>
  </w:num>
  <w:num w:numId="50">
    <w:abstractNumId w:val="42"/>
  </w:num>
  <w:num w:numId="51">
    <w:abstractNumId w:val="44"/>
  </w:num>
  <w:num w:numId="52">
    <w:abstractNumId w:val="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169"/>
    <w:rsid w:val="001E0169"/>
    <w:rsid w:val="002D2104"/>
    <w:rsid w:val="00DB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E0169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9"/>
    <w:qFormat/>
    <w:rsid w:val="001E0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unhideWhenUsed/>
    <w:rsid w:val="001E0169"/>
    <w:pPr>
      <w:spacing w:beforeAutospacing="1" w:after="0" w:afterAutospacing="1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rsid w:val="001E0169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link w:val="a6"/>
    <w:uiPriority w:val="34"/>
    <w:qFormat/>
    <w:rsid w:val="001E0169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1E0169"/>
  </w:style>
  <w:style w:type="table" w:styleId="a7">
    <w:name w:val="Table Grid"/>
    <w:basedOn w:val="a1"/>
    <w:uiPriority w:val="59"/>
    <w:rsid w:val="001E01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1E0169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E0169"/>
    <w:pPr>
      <w:widowControl w:val="0"/>
      <w:autoSpaceDE w:val="0"/>
      <w:autoSpaceDN w:val="0"/>
      <w:adjustRightInd w:val="0"/>
      <w:spacing w:after="0" w:line="317" w:lineRule="exact"/>
      <w:ind w:firstLine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E016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E0169"/>
  </w:style>
  <w:style w:type="character" w:customStyle="1" w:styleId="apple-converted-space">
    <w:name w:val="apple-converted-space"/>
    <w:basedOn w:val="a0"/>
    <w:rsid w:val="001E0169"/>
  </w:style>
  <w:style w:type="paragraph" w:styleId="a9">
    <w:name w:val="No Spacing"/>
    <w:link w:val="aa"/>
    <w:uiPriority w:val="1"/>
    <w:qFormat/>
    <w:rsid w:val="001E016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1E01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1E01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qFormat/>
    <w:rsid w:val="001E01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1E01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1E0169"/>
    <w:pPr>
      <w:spacing w:after="0"/>
    </w:pPr>
    <w:rPr>
      <w:rFonts w:ascii="Arial" w:eastAsia="Arial" w:hAnsi="Arial" w:cs="Arial"/>
      <w:lang w:eastAsia="ru-RU"/>
    </w:rPr>
  </w:style>
  <w:style w:type="character" w:customStyle="1" w:styleId="21">
    <w:name w:val="Основной текст (2)"/>
    <w:basedOn w:val="a0"/>
    <w:rsid w:val="001E0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1E01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1E01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1pt">
    <w:name w:val="Основной текст (2) + 11 pt;Не полужирный"/>
    <w:basedOn w:val="23"/>
    <w:rsid w:val="001E016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3"/>
    <w:rsid w:val="001E016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1E0169"/>
  </w:style>
  <w:style w:type="character" w:customStyle="1" w:styleId="3Exact">
    <w:name w:val="Основной текст (3) Exact"/>
    <w:basedOn w:val="a0"/>
    <w:rsid w:val="001E01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E016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1E0169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31">
    <w:name w:val="Заголовок №3_"/>
    <w:basedOn w:val="a0"/>
    <w:link w:val="32"/>
    <w:rsid w:val="001E016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">
    <w:name w:val="Колонтитул_"/>
    <w:basedOn w:val="a0"/>
    <w:rsid w:val="001E016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af0">
    <w:name w:val="Колонтитул"/>
    <w:basedOn w:val="af"/>
    <w:rsid w:val="001E0169"/>
    <w:rPr>
      <w:color w:val="000000"/>
      <w:w w:val="100"/>
      <w:position w:val="0"/>
    </w:rPr>
  </w:style>
  <w:style w:type="character" w:customStyle="1" w:styleId="24">
    <w:name w:val="Основной текст (2) + Полужирный;Курсив"/>
    <w:basedOn w:val="23"/>
    <w:rsid w:val="001E0169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016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1E0169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E0169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;Не курсив"/>
    <w:basedOn w:val="5"/>
    <w:rsid w:val="001E016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E0169"/>
    <w:rPr>
      <w:rFonts w:ascii="Century Gothic" w:eastAsia="Century Gothic" w:hAnsi="Century Gothic" w:cs="Century Gothic"/>
      <w:spacing w:val="10"/>
      <w:sz w:val="15"/>
      <w:szCs w:val="15"/>
      <w:shd w:val="clear" w:color="auto" w:fill="FFFFFF"/>
    </w:rPr>
  </w:style>
  <w:style w:type="character" w:customStyle="1" w:styleId="27">
    <w:name w:val="Основной текст (2) + Курсив"/>
    <w:basedOn w:val="23"/>
    <w:rsid w:val="001E0169"/>
    <w:rPr>
      <w:b w:val="0"/>
      <w:bCs w:val="0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E016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1E016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1">
    <w:name w:val="Подпись к таблице_"/>
    <w:basedOn w:val="a0"/>
    <w:rsid w:val="001E01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2">
    <w:name w:val="Подпись к таблице"/>
    <w:basedOn w:val="af1"/>
    <w:rsid w:val="001E0169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E016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  <w:lang w:eastAsia="en-US"/>
    </w:rPr>
  </w:style>
  <w:style w:type="paragraph" w:customStyle="1" w:styleId="14">
    <w:name w:val="Заголовок №1"/>
    <w:basedOn w:val="a"/>
    <w:link w:val="13"/>
    <w:rsid w:val="001E0169"/>
    <w:pPr>
      <w:widowControl w:val="0"/>
      <w:shd w:val="clear" w:color="auto" w:fill="FFFFFF"/>
      <w:spacing w:after="6440" w:line="734" w:lineRule="exact"/>
      <w:jc w:val="center"/>
      <w:outlineLvl w:val="0"/>
    </w:pPr>
    <w:rPr>
      <w:rFonts w:ascii="Times New Roman" w:eastAsia="Times New Roman" w:hAnsi="Times New Roman"/>
      <w:b/>
      <w:bCs/>
      <w:sz w:val="30"/>
      <w:szCs w:val="30"/>
      <w:lang w:eastAsia="en-US"/>
    </w:rPr>
  </w:style>
  <w:style w:type="paragraph" w:customStyle="1" w:styleId="32">
    <w:name w:val="Заголовок №3"/>
    <w:basedOn w:val="a"/>
    <w:link w:val="31"/>
    <w:rsid w:val="001E0169"/>
    <w:pPr>
      <w:widowControl w:val="0"/>
      <w:shd w:val="clear" w:color="auto" w:fill="FFFFFF"/>
      <w:spacing w:after="640" w:line="310" w:lineRule="exact"/>
      <w:ind w:hanging="960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1E0169"/>
    <w:pPr>
      <w:widowControl w:val="0"/>
      <w:shd w:val="clear" w:color="auto" w:fill="FFFFFF"/>
      <w:spacing w:before="320" w:after="320" w:line="310" w:lineRule="exact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1E0169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1E016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i/>
      <w:i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1E0169"/>
    <w:pPr>
      <w:widowControl w:val="0"/>
      <w:shd w:val="clear" w:color="auto" w:fill="FFFFFF"/>
      <w:spacing w:after="0" w:line="178" w:lineRule="exact"/>
      <w:jc w:val="center"/>
    </w:pPr>
    <w:rPr>
      <w:rFonts w:ascii="Century Gothic" w:eastAsia="Century Gothic" w:hAnsi="Century Gothic" w:cs="Century Gothic"/>
      <w:spacing w:val="10"/>
      <w:sz w:val="15"/>
      <w:szCs w:val="15"/>
      <w:lang w:eastAsia="en-US"/>
    </w:rPr>
  </w:style>
  <w:style w:type="paragraph" w:customStyle="1" w:styleId="70">
    <w:name w:val="Основной текст (7)"/>
    <w:basedOn w:val="a"/>
    <w:link w:val="7"/>
    <w:rsid w:val="001E016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  <w:lang w:eastAsia="en-US"/>
    </w:rPr>
  </w:style>
  <w:style w:type="table" w:customStyle="1" w:styleId="15">
    <w:name w:val="Сетка таблицы1"/>
    <w:basedOn w:val="a1"/>
    <w:next w:val="a7"/>
    <w:uiPriority w:val="59"/>
    <w:rsid w:val="001E016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qFormat/>
    <w:rsid w:val="001E016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1E0169"/>
    <w:rPr>
      <w:lang w:val="en-US"/>
    </w:rPr>
  </w:style>
  <w:style w:type="character" w:customStyle="1" w:styleId="2115pt">
    <w:name w:val="Основной текст (2) + 11;5 pt;Полужирный"/>
    <w:basedOn w:val="23"/>
    <w:rsid w:val="001E0169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10">
    <w:name w:val="Заголовок 21"/>
    <w:basedOn w:val="a"/>
    <w:uiPriority w:val="1"/>
    <w:qFormat/>
    <w:rsid w:val="001E0169"/>
    <w:pPr>
      <w:widowControl w:val="0"/>
      <w:autoSpaceDE w:val="0"/>
      <w:autoSpaceDN w:val="0"/>
      <w:spacing w:after="0" w:line="240" w:lineRule="auto"/>
      <w:ind w:left="13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0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01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1E0169"/>
  </w:style>
  <w:style w:type="paragraph" w:customStyle="1" w:styleId="112">
    <w:name w:val="Оглавление 11"/>
    <w:basedOn w:val="a"/>
    <w:uiPriority w:val="1"/>
    <w:qFormat/>
    <w:rsid w:val="001E0169"/>
    <w:pPr>
      <w:widowControl w:val="0"/>
      <w:autoSpaceDE w:val="0"/>
      <w:autoSpaceDN w:val="0"/>
      <w:spacing w:before="703" w:after="0" w:line="240" w:lineRule="auto"/>
      <w:ind w:left="1112" w:hanging="30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1">
    <w:name w:val="Оглавление 21"/>
    <w:basedOn w:val="a"/>
    <w:uiPriority w:val="1"/>
    <w:qFormat/>
    <w:rsid w:val="001E0169"/>
    <w:pPr>
      <w:widowControl w:val="0"/>
      <w:autoSpaceDE w:val="0"/>
      <w:autoSpaceDN w:val="0"/>
      <w:spacing w:before="142" w:after="0" w:line="240" w:lineRule="auto"/>
      <w:ind w:left="103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">
    <w:name w:val="Оглавление 31"/>
    <w:basedOn w:val="a"/>
    <w:uiPriority w:val="1"/>
    <w:qFormat/>
    <w:rsid w:val="001E0169"/>
    <w:pPr>
      <w:widowControl w:val="0"/>
      <w:autoSpaceDE w:val="0"/>
      <w:autoSpaceDN w:val="0"/>
      <w:spacing w:before="142" w:after="0" w:line="240" w:lineRule="auto"/>
      <w:ind w:left="12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">
    <w:name w:val="Оглавление 41"/>
    <w:basedOn w:val="a"/>
    <w:uiPriority w:val="1"/>
    <w:qFormat/>
    <w:rsid w:val="001E0169"/>
    <w:pPr>
      <w:widowControl w:val="0"/>
      <w:autoSpaceDE w:val="0"/>
      <w:autoSpaceDN w:val="0"/>
      <w:spacing w:before="141" w:after="0" w:line="240" w:lineRule="auto"/>
      <w:ind w:left="1252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113">
    <w:name w:val="Заголовок 11"/>
    <w:basedOn w:val="a"/>
    <w:uiPriority w:val="1"/>
    <w:qFormat/>
    <w:rsid w:val="001E0169"/>
    <w:pPr>
      <w:widowControl w:val="0"/>
      <w:autoSpaceDE w:val="0"/>
      <w:autoSpaceDN w:val="0"/>
      <w:spacing w:before="87" w:after="0" w:line="240" w:lineRule="auto"/>
      <w:ind w:left="601"/>
      <w:outlineLvl w:val="1"/>
    </w:pPr>
    <w:rPr>
      <w:rFonts w:ascii="Cambria" w:eastAsia="Cambria" w:hAnsi="Cambria" w:cs="Cambria"/>
      <w:b/>
      <w:bCs/>
      <w:sz w:val="28"/>
      <w:szCs w:val="28"/>
      <w:lang w:eastAsia="en-US"/>
    </w:rPr>
  </w:style>
  <w:style w:type="paragraph" w:customStyle="1" w:styleId="311">
    <w:name w:val="Заголовок 31"/>
    <w:basedOn w:val="a"/>
    <w:uiPriority w:val="1"/>
    <w:qFormat/>
    <w:rsid w:val="001E0169"/>
    <w:pPr>
      <w:widowControl w:val="0"/>
      <w:autoSpaceDE w:val="0"/>
      <w:autoSpaceDN w:val="0"/>
      <w:spacing w:after="0" w:line="240" w:lineRule="auto"/>
      <w:ind w:left="246"/>
      <w:outlineLvl w:val="3"/>
    </w:pPr>
    <w:rPr>
      <w:rFonts w:ascii="Cambria" w:eastAsia="Cambria" w:hAnsi="Cambria" w:cs="Cambria"/>
      <w:b/>
      <w:bCs/>
      <w:sz w:val="26"/>
      <w:szCs w:val="26"/>
      <w:lang w:eastAsia="en-US"/>
    </w:rPr>
  </w:style>
  <w:style w:type="paragraph" w:customStyle="1" w:styleId="410">
    <w:name w:val="Заголовок 41"/>
    <w:basedOn w:val="a"/>
    <w:uiPriority w:val="1"/>
    <w:qFormat/>
    <w:rsid w:val="001E0169"/>
    <w:pPr>
      <w:widowControl w:val="0"/>
      <w:autoSpaceDE w:val="0"/>
      <w:autoSpaceDN w:val="0"/>
      <w:spacing w:after="0" w:line="240" w:lineRule="auto"/>
      <w:ind w:left="1266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510">
    <w:name w:val="Заголовок 51"/>
    <w:basedOn w:val="a"/>
    <w:uiPriority w:val="1"/>
    <w:qFormat/>
    <w:rsid w:val="001E0169"/>
    <w:pPr>
      <w:widowControl w:val="0"/>
      <w:autoSpaceDE w:val="0"/>
      <w:autoSpaceDN w:val="0"/>
      <w:spacing w:after="0" w:line="240" w:lineRule="auto"/>
      <w:ind w:left="1266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16">
    <w:name w:val="Гиперссылка1"/>
    <w:basedOn w:val="a0"/>
    <w:uiPriority w:val="99"/>
    <w:unhideWhenUsed/>
    <w:rsid w:val="001E0169"/>
    <w:rPr>
      <w:color w:val="0000FF"/>
      <w:u w:val="single"/>
    </w:rPr>
  </w:style>
  <w:style w:type="character" w:styleId="af3">
    <w:name w:val="Hyperlink"/>
    <w:basedOn w:val="a0"/>
    <w:unhideWhenUsed/>
    <w:rsid w:val="001E0169"/>
    <w:rPr>
      <w:color w:val="0000FF"/>
      <w:u w:val="single"/>
    </w:rPr>
  </w:style>
  <w:style w:type="paragraph" w:customStyle="1" w:styleId="c10">
    <w:name w:val="c10"/>
    <w:basedOn w:val="a"/>
    <w:rsid w:val="001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0169"/>
  </w:style>
  <w:style w:type="paragraph" w:customStyle="1" w:styleId="ParaAttribute5">
    <w:name w:val="ParaAttribute5"/>
    <w:qFormat/>
    <w:rsid w:val="001E016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22">
    <w:name w:val="c22"/>
    <w:basedOn w:val="a"/>
    <w:rsid w:val="001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1E0169"/>
    <w:rPr>
      <w:b/>
      <w:bCs/>
    </w:rPr>
  </w:style>
  <w:style w:type="paragraph" w:customStyle="1" w:styleId="af5">
    <w:name w:val="Содержимое таблицы"/>
    <w:basedOn w:val="a"/>
    <w:rsid w:val="001E01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1E01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8">
    <w:name w:val="Подпись к таблице (2)_"/>
    <w:basedOn w:val="a0"/>
    <w:link w:val="29"/>
    <w:rsid w:val="001E0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1E0169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E016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a">
    <w:name w:val="Без интервала Знак"/>
    <w:link w:val="a9"/>
    <w:uiPriority w:val="1"/>
    <w:rsid w:val="001E0169"/>
    <w:rPr>
      <w:rFonts w:ascii="Calibri" w:eastAsia="Calibri" w:hAnsi="Calibri" w:cs="Times New Roman"/>
    </w:rPr>
  </w:style>
  <w:style w:type="table" w:customStyle="1" w:styleId="42">
    <w:name w:val="Сетка таблицы4"/>
    <w:basedOn w:val="a1"/>
    <w:next w:val="a7"/>
    <w:uiPriority w:val="59"/>
    <w:rsid w:val="001E01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0">
    <w:name w:val="ParaAttribute30"/>
    <w:rsid w:val="001E016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1E0169"/>
    <w:rPr>
      <w:rFonts w:ascii="Times New Roman" w:eastAsia="Times New Roman"/>
      <w:i/>
      <w:sz w:val="28"/>
    </w:rPr>
  </w:style>
  <w:style w:type="paragraph" w:styleId="af6">
    <w:name w:val="footnote text"/>
    <w:basedOn w:val="a"/>
    <w:link w:val="af7"/>
    <w:uiPriority w:val="99"/>
    <w:rsid w:val="001E0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7">
    <w:name w:val="Текст сноски Знак"/>
    <w:basedOn w:val="a0"/>
    <w:link w:val="af6"/>
    <w:uiPriority w:val="99"/>
    <w:rsid w:val="001E01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otnote reference"/>
    <w:uiPriority w:val="99"/>
    <w:semiHidden/>
    <w:rsid w:val="001E0169"/>
    <w:rPr>
      <w:vertAlign w:val="superscript"/>
    </w:rPr>
  </w:style>
  <w:style w:type="paragraph" w:customStyle="1" w:styleId="ParaAttribute38">
    <w:name w:val="ParaAttribute38"/>
    <w:rsid w:val="001E016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1E0169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1E0169"/>
    <w:rPr>
      <w:rFonts w:ascii="Times New Roman" w:eastAsia="Times New Roman"/>
      <w:sz w:val="28"/>
    </w:rPr>
  </w:style>
  <w:style w:type="character" w:customStyle="1" w:styleId="CharAttribute512">
    <w:name w:val="CharAttribute512"/>
    <w:rsid w:val="001E0169"/>
    <w:rPr>
      <w:rFonts w:ascii="Times New Roman" w:eastAsia="Times New Roman"/>
      <w:sz w:val="28"/>
    </w:rPr>
  </w:style>
  <w:style w:type="character" w:customStyle="1" w:styleId="CharAttribute3">
    <w:name w:val="CharAttribute3"/>
    <w:rsid w:val="001E016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E016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E016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qFormat/>
    <w:rsid w:val="001E0169"/>
    <w:rPr>
      <w:rFonts w:ascii="Times New Roman" w:eastAsia="Batang" w:hAnsi="Batang"/>
      <w:color w:val="00000A"/>
      <w:sz w:val="28"/>
    </w:rPr>
  </w:style>
  <w:style w:type="paragraph" w:styleId="af9">
    <w:name w:val="Body Text Indent"/>
    <w:basedOn w:val="a"/>
    <w:link w:val="afa"/>
    <w:unhideWhenUsed/>
    <w:rsid w:val="001E016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 w:eastAsia="en-US"/>
    </w:rPr>
  </w:style>
  <w:style w:type="character" w:customStyle="1" w:styleId="afa">
    <w:name w:val="Основной текст с отступом Знак"/>
    <w:basedOn w:val="a0"/>
    <w:link w:val="af9"/>
    <w:rsid w:val="001E0169"/>
    <w:rPr>
      <w:rFonts w:ascii="Calibri" w:eastAsia="Calibri" w:hAnsi="Calibri" w:cs="Times New Roman"/>
      <w:lang w:val="en-US"/>
    </w:rPr>
  </w:style>
  <w:style w:type="paragraph" w:styleId="33">
    <w:name w:val="Body Text Indent 3"/>
    <w:basedOn w:val="a"/>
    <w:link w:val="34"/>
    <w:unhideWhenUsed/>
    <w:rsid w:val="001E016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0"/>
    <w:link w:val="33"/>
    <w:rsid w:val="001E0169"/>
    <w:rPr>
      <w:rFonts w:ascii="Calibri" w:eastAsia="Calibri" w:hAnsi="Calibri" w:cs="Times New Roman"/>
      <w:sz w:val="16"/>
      <w:szCs w:val="16"/>
      <w:lang w:val="en-US"/>
    </w:rPr>
  </w:style>
  <w:style w:type="paragraph" w:styleId="2a">
    <w:name w:val="Body Text Indent 2"/>
    <w:basedOn w:val="a"/>
    <w:link w:val="2b"/>
    <w:unhideWhenUsed/>
    <w:rsid w:val="001E0169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 w:eastAsia="en-US"/>
    </w:rPr>
  </w:style>
  <w:style w:type="character" w:customStyle="1" w:styleId="2b">
    <w:name w:val="Основной текст с отступом 2 Знак"/>
    <w:basedOn w:val="a0"/>
    <w:link w:val="2a"/>
    <w:rsid w:val="001E0169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1E0169"/>
    <w:rPr>
      <w:rFonts w:ascii="Times New Roman" w:eastAsia="Times New Roman"/>
      <w:sz w:val="28"/>
    </w:rPr>
  </w:style>
  <w:style w:type="paragraph" w:customStyle="1" w:styleId="212">
    <w:name w:val="Основной текст 21"/>
    <w:basedOn w:val="a"/>
    <w:rsid w:val="001E0169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Block Text"/>
    <w:basedOn w:val="a"/>
    <w:rsid w:val="001E0169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1E016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qFormat/>
    <w:rsid w:val="001E016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E0169"/>
    <w:rPr>
      <w:rFonts w:ascii="Times New Roman" w:eastAsia="Times New Roman"/>
      <w:sz w:val="28"/>
    </w:rPr>
  </w:style>
  <w:style w:type="character" w:customStyle="1" w:styleId="CharAttribute269">
    <w:name w:val="CharAttribute269"/>
    <w:rsid w:val="001E016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E016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E0169"/>
    <w:rPr>
      <w:rFonts w:ascii="Times New Roman" w:eastAsia="Times New Roman"/>
      <w:sz w:val="28"/>
    </w:rPr>
  </w:style>
  <w:style w:type="character" w:customStyle="1" w:styleId="CharAttribute273">
    <w:name w:val="CharAttribute273"/>
    <w:rsid w:val="001E0169"/>
    <w:rPr>
      <w:rFonts w:ascii="Times New Roman" w:eastAsia="Times New Roman"/>
      <w:sz w:val="28"/>
    </w:rPr>
  </w:style>
  <w:style w:type="character" w:customStyle="1" w:styleId="CharAttribute274">
    <w:name w:val="CharAttribute274"/>
    <w:rsid w:val="001E0169"/>
    <w:rPr>
      <w:rFonts w:ascii="Times New Roman" w:eastAsia="Times New Roman"/>
      <w:sz w:val="28"/>
    </w:rPr>
  </w:style>
  <w:style w:type="character" w:customStyle="1" w:styleId="CharAttribute275">
    <w:name w:val="CharAttribute275"/>
    <w:rsid w:val="001E016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E0169"/>
    <w:rPr>
      <w:rFonts w:ascii="Times New Roman" w:eastAsia="Times New Roman"/>
      <w:sz w:val="28"/>
    </w:rPr>
  </w:style>
  <w:style w:type="character" w:customStyle="1" w:styleId="CharAttribute277">
    <w:name w:val="CharAttribute277"/>
    <w:rsid w:val="001E016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E016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E016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E016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E016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E016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E016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E0169"/>
    <w:rPr>
      <w:rFonts w:ascii="Times New Roman" w:eastAsia="Times New Roman"/>
      <w:sz w:val="28"/>
    </w:rPr>
  </w:style>
  <w:style w:type="character" w:customStyle="1" w:styleId="CharAttribute285">
    <w:name w:val="CharAttribute285"/>
    <w:rsid w:val="001E0169"/>
    <w:rPr>
      <w:rFonts w:ascii="Times New Roman" w:eastAsia="Times New Roman"/>
      <w:sz w:val="28"/>
    </w:rPr>
  </w:style>
  <w:style w:type="character" w:customStyle="1" w:styleId="CharAttribute286">
    <w:name w:val="CharAttribute286"/>
    <w:rsid w:val="001E0169"/>
    <w:rPr>
      <w:rFonts w:ascii="Times New Roman" w:eastAsia="Times New Roman"/>
      <w:sz w:val="28"/>
    </w:rPr>
  </w:style>
  <w:style w:type="character" w:customStyle="1" w:styleId="CharAttribute287">
    <w:name w:val="CharAttribute287"/>
    <w:rsid w:val="001E0169"/>
    <w:rPr>
      <w:rFonts w:ascii="Times New Roman" w:eastAsia="Times New Roman"/>
      <w:sz w:val="28"/>
    </w:rPr>
  </w:style>
  <w:style w:type="character" w:customStyle="1" w:styleId="CharAttribute288">
    <w:name w:val="CharAttribute288"/>
    <w:rsid w:val="001E0169"/>
    <w:rPr>
      <w:rFonts w:ascii="Times New Roman" w:eastAsia="Times New Roman"/>
      <w:sz w:val="28"/>
    </w:rPr>
  </w:style>
  <w:style w:type="character" w:customStyle="1" w:styleId="CharAttribute289">
    <w:name w:val="CharAttribute289"/>
    <w:rsid w:val="001E0169"/>
    <w:rPr>
      <w:rFonts w:ascii="Times New Roman" w:eastAsia="Times New Roman"/>
      <w:sz w:val="28"/>
    </w:rPr>
  </w:style>
  <w:style w:type="character" w:customStyle="1" w:styleId="CharAttribute290">
    <w:name w:val="CharAttribute290"/>
    <w:rsid w:val="001E0169"/>
    <w:rPr>
      <w:rFonts w:ascii="Times New Roman" w:eastAsia="Times New Roman"/>
      <w:sz w:val="28"/>
    </w:rPr>
  </w:style>
  <w:style w:type="character" w:customStyle="1" w:styleId="CharAttribute291">
    <w:name w:val="CharAttribute291"/>
    <w:rsid w:val="001E0169"/>
    <w:rPr>
      <w:rFonts w:ascii="Times New Roman" w:eastAsia="Times New Roman"/>
      <w:sz w:val="28"/>
    </w:rPr>
  </w:style>
  <w:style w:type="character" w:customStyle="1" w:styleId="CharAttribute292">
    <w:name w:val="CharAttribute292"/>
    <w:rsid w:val="001E0169"/>
    <w:rPr>
      <w:rFonts w:ascii="Times New Roman" w:eastAsia="Times New Roman"/>
      <w:sz w:val="28"/>
    </w:rPr>
  </w:style>
  <w:style w:type="character" w:customStyle="1" w:styleId="CharAttribute293">
    <w:name w:val="CharAttribute293"/>
    <w:rsid w:val="001E0169"/>
    <w:rPr>
      <w:rFonts w:ascii="Times New Roman" w:eastAsia="Times New Roman"/>
      <w:sz w:val="28"/>
    </w:rPr>
  </w:style>
  <w:style w:type="character" w:customStyle="1" w:styleId="CharAttribute294">
    <w:name w:val="CharAttribute294"/>
    <w:rsid w:val="001E0169"/>
    <w:rPr>
      <w:rFonts w:ascii="Times New Roman" w:eastAsia="Times New Roman"/>
      <w:sz w:val="28"/>
    </w:rPr>
  </w:style>
  <w:style w:type="character" w:customStyle="1" w:styleId="CharAttribute295">
    <w:name w:val="CharAttribute295"/>
    <w:rsid w:val="001E0169"/>
    <w:rPr>
      <w:rFonts w:ascii="Times New Roman" w:eastAsia="Times New Roman"/>
      <w:sz w:val="28"/>
    </w:rPr>
  </w:style>
  <w:style w:type="character" w:customStyle="1" w:styleId="CharAttribute296">
    <w:name w:val="CharAttribute296"/>
    <w:rsid w:val="001E0169"/>
    <w:rPr>
      <w:rFonts w:ascii="Times New Roman" w:eastAsia="Times New Roman"/>
      <w:sz w:val="28"/>
    </w:rPr>
  </w:style>
  <w:style w:type="character" w:customStyle="1" w:styleId="CharAttribute297">
    <w:name w:val="CharAttribute297"/>
    <w:rsid w:val="001E0169"/>
    <w:rPr>
      <w:rFonts w:ascii="Times New Roman" w:eastAsia="Times New Roman"/>
      <w:sz w:val="28"/>
    </w:rPr>
  </w:style>
  <w:style w:type="character" w:customStyle="1" w:styleId="CharAttribute298">
    <w:name w:val="CharAttribute298"/>
    <w:rsid w:val="001E0169"/>
    <w:rPr>
      <w:rFonts w:ascii="Times New Roman" w:eastAsia="Times New Roman"/>
      <w:sz w:val="28"/>
    </w:rPr>
  </w:style>
  <w:style w:type="character" w:customStyle="1" w:styleId="CharAttribute299">
    <w:name w:val="CharAttribute299"/>
    <w:rsid w:val="001E0169"/>
    <w:rPr>
      <w:rFonts w:ascii="Times New Roman" w:eastAsia="Times New Roman"/>
      <w:sz w:val="28"/>
    </w:rPr>
  </w:style>
  <w:style w:type="character" w:customStyle="1" w:styleId="CharAttribute300">
    <w:name w:val="CharAttribute300"/>
    <w:rsid w:val="001E016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E016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E016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E0169"/>
    <w:rPr>
      <w:rFonts w:ascii="Times New Roman" w:eastAsia="Times New Roman"/>
      <w:sz w:val="28"/>
    </w:rPr>
  </w:style>
  <w:style w:type="character" w:customStyle="1" w:styleId="CharAttribute305">
    <w:name w:val="CharAttribute305"/>
    <w:rsid w:val="001E0169"/>
    <w:rPr>
      <w:rFonts w:ascii="Times New Roman" w:eastAsia="Times New Roman"/>
      <w:sz w:val="28"/>
    </w:rPr>
  </w:style>
  <w:style w:type="character" w:customStyle="1" w:styleId="CharAttribute306">
    <w:name w:val="CharAttribute306"/>
    <w:rsid w:val="001E0169"/>
    <w:rPr>
      <w:rFonts w:ascii="Times New Roman" w:eastAsia="Times New Roman"/>
      <w:sz w:val="28"/>
    </w:rPr>
  </w:style>
  <w:style w:type="character" w:customStyle="1" w:styleId="CharAttribute307">
    <w:name w:val="CharAttribute307"/>
    <w:rsid w:val="001E0169"/>
    <w:rPr>
      <w:rFonts w:ascii="Times New Roman" w:eastAsia="Times New Roman"/>
      <w:sz w:val="28"/>
    </w:rPr>
  </w:style>
  <w:style w:type="character" w:customStyle="1" w:styleId="CharAttribute308">
    <w:name w:val="CharAttribute308"/>
    <w:rsid w:val="001E0169"/>
    <w:rPr>
      <w:rFonts w:ascii="Times New Roman" w:eastAsia="Times New Roman"/>
      <w:sz w:val="28"/>
    </w:rPr>
  </w:style>
  <w:style w:type="character" w:customStyle="1" w:styleId="CharAttribute309">
    <w:name w:val="CharAttribute309"/>
    <w:rsid w:val="001E0169"/>
    <w:rPr>
      <w:rFonts w:ascii="Times New Roman" w:eastAsia="Times New Roman"/>
      <w:sz w:val="28"/>
    </w:rPr>
  </w:style>
  <w:style w:type="character" w:customStyle="1" w:styleId="CharAttribute310">
    <w:name w:val="CharAttribute310"/>
    <w:rsid w:val="001E0169"/>
    <w:rPr>
      <w:rFonts w:ascii="Times New Roman" w:eastAsia="Times New Roman"/>
      <w:sz w:val="28"/>
    </w:rPr>
  </w:style>
  <w:style w:type="character" w:customStyle="1" w:styleId="CharAttribute311">
    <w:name w:val="CharAttribute311"/>
    <w:rsid w:val="001E0169"/>
    <w:rPr>
      <w:rFonts w:ascii="Times New Roman" w:eastAsia="Times New Roman"/>
      <w:sz w:val="28"/>
    </w:rPr>
  </w:style>
  <w:style w:type="character" w:customStyle="1" w:styleId="CharAttribute312">
    <w:name w:val="CharAttribute312"/>
    <w:rsid w:val="001E0169"/>
    <w:rPr>
      <w:rFonts w:ascii="Times New Roman" w:eastAsia="Times New Roman"/>
      <w:sz w:val="28"/>
    </w:rPr>
  </w:style>
  <w:style w:type="character" w:customStyle="1" w:styleId="CharAttribute313">
    <w:name w:val="CharAttribute313"/>
    <w:rsid w:val="001E0169"/>
    <w:rPr>
      <w:rFonts w:ascii="Times New Roman" w:eastAsia="Times New Roman"/>
      <w:sz w:val="28"/>
    </w:rPr>
  </w:style>
  <w:style w:type="character" w:customStyle="1" w:styleId="CharAttribute314">
    <w:name w:val="CharAttribute314"/>
    <w:rsid w:val="001E0169"/>
    <w:rPr>
      <w:rFonts w:ascii="Times New Roman" w:eastAsia="Times New Roman"/>
      <w:sz w:val="28"/>
    </w:rPr>
  </w:style>
  <w:style w:type="character" w:customStyle="1" w:styleId="CharAttribute315">
    <w:name w:val="CharAttribute315"/>
    <w:rsid w:val="001E0169"/>
    <w:rPr>
      <w:rFonts w:ascii="Times New Roman" w:eastAsia="Times New Roman"/>
      <w:sz w:val="28"/>
    </w:rPr>
  </w:style>
  <w:style w:type="character" w:customStyle="1" w:styleId="CharAttribute316">
    <w:name w:val="CharAttribute316"/>
    <w:rsid w:val="001E0169"/>
    <w:rPr>
      <w:rFonts w:ascii="Times New Roman" w:eastAsia="Times New Roman"/>
      <w:sz w:val="28"/>
    </w:rPr>
  </w:style>
  <w:style w:type="character" w:customStyle="1" w:styleId="CharAttribute317">
    <w:name w:val="CharAttribute317"/>
    <w:rsid w:val="001E0169"/>
    <w:rPr>
      <w:rFonts w:ascii="Times New Roman" w:eastAsia="Times New Roman"/>
      <w:sz w:val="28"/>
    </w:rPr>
  </w:style>
  <w:style w:type="character" w:customStyle="1" w:styleId="CharAttribute318">
    <w:name w:val="CharAttribute318"/>
    <w:rsid w:val="001E0169"/>
    <w:rPr>
      <w:rFonts w:ascii="Times New Roman" w:eastAsia="Times New Roman"/>
      <w:sz w:val="28"/>
    </w:rPr>
  </w:style>
  <w:style w:type="character" w:customStyle="1" w:styleId="CharAttribute319">
    <w:name w:val="CharAttribute319"/>
    <w:rsid w:val="001E0169"/>
    <w:rPr>
      <w:rFonts w:ascii="Times New Roman" w:eastAsia="Times New Roman"/>
      <w:sz w:val="28"/>
    </w:rPr>
  </w:style>
  <w:style w:type="character" w:customStyle="1" w:styleId="CharAttribute320">
    <w:name w:val="CharAttribute320"/>
    <w:rsid w:val="001E0169"/>
    <w:rPr>
      <w:rFonts w:ascii="Times New Roman" w:eastAsia="Times New Roman"/>
      <w:sz w:val="28"/>
    </w:rPr>
  </w:style>
  <w:style w:type="character" w:customStyle="1" w:styleId="CharAttribute321">
    <w:name w:val="CharAttribute321"/>
    <w:rsid w:val="001E0169"/>
    <w:rPr>
      <w:rFonts w:ascii="Times New Roman" w:eastAsia="Times New Roman"/>
      <w:sz w:val="28"/>
    </w:rPr>
  </w:style>
  <w:style w:type="character" w:customStyle="1" w:styleId="CharAttribute322">
    <w:name w:val="CharAttribute322"/>
    <w:rsid w:val="001E0169"/>
    <w:rPr>
      <w:rFonts w:ascii="Times New Roman" w:eastAsia="Times New Roman"/>
      <w:sz w:val="28"/>
    </w:rPr>
  </w:style>
  <w:style w:type="character" w:customStyle="1" w:styleId="CharAttribute323">
    <w:name w:val="CharAttribute323"/>
    <w:rsid w:val="001E0169"/>
    <w:rPr>
      <w:rFonts w:ascii="Times New Roman" w:eastAsia="Times New Roman"/>
      <w:sz w:val="28"/>
    </w:rPr>
  </w:style>
  <w:style w:type="character" w:customStyle="1" w:styleId="CharAttribute324">
    <w:name w:val="CharAttribute324"/>
    <w:rsid w:val="001E0169"/>
    <w:rPr>
      <w:rFonts w:ascii="Times New Roman" w:eastAsia="Times New Roman"/>
      <w:sz w:val="28"/>
    </w:rPr>
  </w:style>
  <w:style w:type="character" w:customStyle="1" w:styleId="CharAttribute325">
    <w:name w:val="CharAttribute325"/>
    <w:rsid w:val="001E0169"/>
    <w:rPr>
      <w:rFonts w:ascii="Times New Roman" w:eastAsia="Times New Roman"/>
      <w:sz w:val="28"/>
    </w:rPr>
  </w:style>
  <w:style w:type="character" w:customStyle="1" w:styleId="CharAttribute326">
    <w:name w:val="CharAttribute326"/>
    <w:rsid w:val="001E0169"/>
    <w:rPr>
      <w:rFonts w:ascii="Times New Roman" w:eastAsia="Times New Roman"/>
      <w:sz w:val="28"/>
    </w:rPr>
  </w:style>
  <w:style w:type="character" w:customStyle="1" w:styleId="CharAttribute327">
    <w:name w:val="CharAttribute327"/>
    <w:rsid w:val="001E0169"/>
    <w:rPr>
      <w:rFonts w:ascii="Times New Roman" w:eastAsia="Times New Roman"/>
      <w:sz w:val="28"/>
    </w:rPr>
  </w:style>
  <w:style w:type="character" w:customStyle="1" w:styleId="CharAttribute328">
    <w:name w:val="CharAttribute328"/>
    <w:rsid w:val="001E0169"/>
    <w:rPr>
      <w:rFonts w:ascii="Times New Roman" w:eastAsia="Times New Roman"/>
      <w:sz w:val="28"/>
    </w:rPr>
  </w:style>
  <w:style w:type="character" w:customStyle="1" w:styleId="CharAttribute329">
    <w:name w:val="CharAttribute329"/>
    <w:rsid w:val="001E0169"/>
    <w:rPr>
      <w:rFonts w:ascii="Times New Roman" w:eastAsia="Times New Roman"/>
      <w:sz w:val="28"/>
    </w:rPr>
  </w:style>
  <w:style w:type="character" w:customStyle="1" w:styleId="CharAttribute330">
    <w:name w:val="CharAttribute330"/>
    <w:rsid w:val="001E0169"/>
    <w:rPr>
      <w:rFonts w:ascii="Times New Roman" w:eastAsia="Times New Roman"/>
      <w:sz w:val="28"/>
    </w:rPr>
  </w:style>
  <w:style w:type="character" w:customStyle="1" w:styleId="CharAttribute331">
    <w:name w:val="CharAttribute331"/>
    <w:rsid w:val="001E0169"/>
    <w:rPr>
      <w:rFonts w:ascii="Times New Roman" w:eastAsia="Times New Roman"/>
      <w:sz w:val="28"/>
    </w:rPr>
  </w:style>
  <w:style w:type="character" w:customStyle="1" w:styleId="CharAttribute332">
    <w:name w:val="CharAttribute332"/>
    <w:rsid w:val="001E0169"/>
    <w:rPr>
      <w:rFonts w:ascii="Times New Roman" w:eastAsia="Times New Roman"/>
      <w:sz w:val="28"/>
    </w:rPr>
  </w:style>
  <w:style w:type="character" w:customStyle="1" w:styleId="CharAttribute333">
    <w:name w:val="CharAttribute333"/>
    <w:rsid w:val="001E0169"/>
    <w:rPr>
      <w:rFonts w:ascii="Times New Roman" w:eastAsia="Times New Roman"/>
      <w:sz w:val="28"/>
    </w:rPr>
  </w:style>
  <w:style w:type="character" w:customStyle="1" w:styleId="CharAttribute334">
    <w:name w:val="CharAttribute334"/>
    <w:rsid w:val="001E0169"/>
    <w:rPr>
      <w:rFonts w:ascii="Times New Roman" w:eastAsia="Times New Roman"/>
      <w:sz w:val="28"/>
    </w:rPr>
  </w:style>
  <w:style w:type="character" w:customStyle="1" w:styleId="CharAttribute335">
    <w:name w:val="CharAttribute335"/>
    <w:rsid w:val="001E0169"/>
    <w:rPr>
      <w:rFonts w:ascii="Times New Roman" w:eastAsia="Times New Roman"/>
      <w:sz w:val="28"/>
    </w:rPr>
  </w:style>
  <w:style w:type="character" w:customStyle="1" w:styleId="CharAttribute514">
    <w:name w:val="CharAttribute514"/>
    <w:rsid w:val="001E0169"/>
    <w:rPr>
      <w:rFonts w:ascii="Times New Roman" w:eastAsia="Times New Roman"/>
      <w:sz w:val="28"/>
    </w:rPr>
  </w:style>
  <w:style w:type="character" w:customStyle="1" w:styleId="CharAttribute520">
    <w:name w:val="CharAttribute520"/>
    <w:rsid w:val="001E0169"/>
    <w:rPr>
      <w:rFonts w:ascii="Times New Roman" w:eastAsia="Times New Roman"/>
      <w:sz w:val="28"/>
    </w:rPr>
  </w:style>
  <w:style w:type="character" w:customStyle="1" w:styleId="CharAttribute521">
    <w:name w:val="CharAttribute521"/>
    <w:rsid w:val="001E016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E016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E016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E016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E0169"/>
    <w:rPr>
      <w:rFonts w:ascii="Times New Roman" w:eastAsia="Times New Roman"/>
      <w:i/>
      <w:sz w:val="22"/>
    </w:rPr>
  </w:style>
  <w:style w:type="character" w:styleId="afc">
    <w:name w:val="annotation reference"/>
    <w:uiPriority w:val="99"/>
    <w:unhideWhenUsed/>
    <w:rsid w:val="001E0169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E016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e">
    <w:name w:val="Текст примечания Знак"/>
    <w:basedOn w:val="a0"/>
    <w:link w:val="afd"/>
    <w:uiPriority w:val="99"/>
    <w:rsid w:val="001E016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">
    <w:name w:val="annotation subject"/>
    <w:basedOn w:val="afd"/>
    <w:next w:val="afd"/>
    <w:link w:val="aff0"/>
    <w:uiPriority w:val="99"/>
    <w:unhideWhenUsed/>
    <w:rsid w:val="001E016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1E0169"/>
    <w:rPr>
      <w:b/>
      <w:bCs/>
    </w:rPr>
  </w:style>
  <w:style w:type="paragraph" w:customStyle="1" w:styleId="17">
    <w:name w:val="Без интервала1"/>
    <w:aliases w:val="основа"/>
    <w:rsid w:val="001E016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E0169"/>
    <w:rPr>
      <w:rFonts w:ascii="Times New Roman" w:eastAsia="Times New Roman"/>
      <w:sz w:val="28"/>
    </w:rPr>
  </w:style>
  <w:style w:type="character" w:customStyle="1" w:styleId="CharAttribute534">
    <w:name w:val="CharAttribute534"/>
    <w:rsid w:val="001E016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E016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E016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E0169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1E0169"/>
    <w:rPr>
      <w:rFonts w:ascii="Times New Roman" w:eastAsia="Times New Roman"/>
      <w:sz w:val="28"/>
    </w:rPr>
  </w:style>
  <w:style w:type="character" w:customStyle="1" w:styleId="CharAttribute499">
    <w:name w:val="CharAttribute499"/>
    <w:rsid w:val="001E016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E0169"/>
    <w:rPr>
      <w:rFonts w:ascii="Times New Roman" w:eastAsia="Times New Roman"/>
      <w:sz w:val="28"/>
    </w:rPr>
  </w:style>
  <w:style w:type="paragraph" w:styleId="aff1">
    <w:name w:val="header"/>
    <w:basedOn w:val="a"/>
    <w:link w:val="aff2"/>
    <w:uiPriority w:val="99"/>
    <w:unhideWhenUsed/>
    <w:rsid w:val="001E016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2">
    <w:name w:val="Верхний колонтитул Знак"/>
    <w:basedOn w:val="a0"/>
    <w:link w:val="aff1"/>
    <w:uiPriority w:val="99"/>
    <w:rsid w:val="001E016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3">
    <w:name w:val="footer"/>
    <w:basedOn w:val="a"/>
    <w:link w:val="aff4"/>
    <w:uiPriority w:val="99"/>
    <w:unhideWhenUsed/>
    <w:rsid w:val="001E016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4">
    <w:name w:val="Нижний колонтитул Знак"/>
    <w:basedOn w:val="a0"/>
    <w:link w:val="aff3"/>
    <w:uiPriority w:val="99"/>
    <w:rsid w:val="001E016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E016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E016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E0169"/>
  </w:style>
  <w:style w:type="paragraph" w:customStyle="1" w:styleId="ConsPlusNormal">
    <w:name w:val="ConsPlusNormal"/>
    <w:qFormat/>
    <w:rsid w:val="001E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qFormat/>
    <w:rsid w:val="001E016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E016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f5">
    <w:name w:val="Знак"/>
    <w:basedOn w:val="a"/>
    <w:rsid w:val="001E016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Основ_Текст"/>
    <w:rsid w:val="001E0169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8">
    <w:name w:val="Абзац списка1"/>
    <w:basedOn w:val="a"/>
    <w:link w:val="ListParagraphChar"/>
    <w:rsid w:val="001E0169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</w:rPr>
  </w:style>
  <w:style w:type="character" w:customStyle="1" w:styleId="ListParagraphChar">
    <w:name w:val="List Paragraph Char"/>
    <w:link w:val="18"/>
    <w:locked/>
    <w:rsid w:val="001E0169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1E0169"/>
    <w:pPr>
      <w:spacing w:after="0" w:line="300" w:lineRule="atLeast"/>
    </w:pPr>
    <w:rPr>
      <w:rFonts w:ascii="Times New Roman" w:eastAsia="Times New Roman" w:hAnsi="Times New Roman" w:cs="Times New Roman"/>
    </w:rPr>
  </w:style>
  <w:style w:type="character" w:customStyle="1" w:styleId="comment-right-informer-wr">
    <w:name w:val="comment-right-informer-wr"/>
    <w:basedOn w:val="a0"/>
    <w:rsid w:val="001E0169"/>
  </w:style>
  <w:style w:type="paragraph" w:customStyle="1" w:styleId="2c">
    <w:name w:val="Без интервала2"/>
    <w:link w:val="NoSpacingChar"/>
    <w:rsid w:val="001E016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c"/>
    <w:locked/>
    <w:rsid w:val="001E0169"/>
    <w:rPr>
      <w:rFonts w:ascii="Batang" w:eastAsia="Batang" w:hAnsi="Times New Roman" w:cs="Times New Roman"/>
      <w:kern w:val="2"/>
      <w:lang w:val="en-US" w:eastAsia="ko-KR"/>
    </w:rPr>
  </w:style>
  <w:style w:type="paragraph" w:styleId="19">
    <w:name w:val="toc 1"/>
    <w:basedOn w:val="a"/>
    <w:next w:val="a"/>
    <w:autoRedefine/>
    <w:unhideWhenUsed/>
    <w:rsid w:val="001E0169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d">
    <w:name w:val="toc 2"/>
    <w:basedOn w:val="a"/>
    <w:next w:val="a"/>
    <w:autoRedefine/>
    <w:semiHidden/>
    <w:rsid w:val="001E0169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1">
    <w:name w:val="c1"/>
    <w:basedOn w:val="a0"/>
    <w:rsid w:val="001E0169"/>
  </w:style>
  <w:style w:type="character" w:customStyle="1" w:styleId="c3">
    <w:name w:val="c3"/>
    <w:basedOn w:val="a0"/>
    <w:rsid w:val="001E0169"/>
  </w:style>
  <w:style w:type="character" w:customStyle="1" w:styleId="apple-tab-span">
    <w:name w:val="apple-tab-span"/>
    <w:basedOn w:val="a0"/>
    <w:rsid w:val="001E0169"/>
  </w:style>
  <w:style w:type="paragraph" w:customStyle="1" w:styleId="c13">
    <w:name w:val="c13"/>
    <w:basedOn w:val="a"/>
    <w:rsid w:val="001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1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1E0169"/>
    <w:pPr>
      <w:widowControl w:val="0"/>
      <w:autoSpaceDE w:val="0"/>
      <w:autoSpaceDN w:val="0"/>
      <w:spacing w:after="0" w:line="240" w:lineRule="auto"/>
      <w:ind w:left="137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60">
    <w:name w:val="Основной текст (16)_"/>
    <w:basedOn w:val="a0"/>
    <w:link w:val="161"/>
    <w:rsid w:val="001E0169"/>
    <w:rPr>
      <w:rFonts w:eastAsia="Times New Roman"/>
      <w:b/>
      <w:bCs/>
      <w:spacing w:val="30"/>
      <w:sz w:val="21"/>
      <w:szCs w:val="21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1E0169"/>
    <w:pPr>
      <w:widowControl w:val="0"/>
      <w:shd w:val="clear" w:color="auto" w:fill="FFFFFF"/>
      <w:spacing w:after="0" w:line="504" w:lineRule="exact"/>
    </w:pPr>
    <w:rPr>
      <w:rFonts w:eastAsia="Times New Roman"/>
      <w:b/>
      <w:bCs/>
      <w:spacing w:val="30"/>
      <w:sz w:val="21"/>
      <w:szCs w:val="21"/>
      <w:lang w:eastAsia="en-US"/>
    </w:rPr>
  </w:style>
  <w:style w:type="character" w:customStyle="1" w:styleId="CharAttribute5">
    <w:name w:val="CharAttribute5"/>
    <w:qFormat/>
    <w:rsid w:val="001E0169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qFormat/>
    <w:rsid w:val="001E016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qFormat/>
    <w:rsid w:val="001E0169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1E0169"/>
    <w:rPr>
      <w:rFonts w:ascii="Times New Roman" w:hAnsi="Times New Roman" w:cs="Times New Roman" w:hint="default"/>
      <w:sz w:val="20"/>
      <w:szCs w:val="20"/>
    </w:rPr>
  </w:style>
  <w:style w:type="character" w:customStyle="1" w:styleId="1a">
    <w:name w:val="Основной текст с отступом Знак1"/>
    <w:basedOn w:val="a0"/>
    <w:uiPriority w:val="99"/>
    <w:semiHidden/>
    <w:rsid w:val="001E0169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b">
    <w:name w:val="Текст примечания Знак1"/>
    <w:basedOn w:val="a0"/>
    <w:uiPriority w:val="99"/>
    <w:semiHidden/>
    <w:rsid w:val="001E0169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c">
    <w:name w:val="Тема примечания Знак1"/>
    <w:basedOn w:val="1b"/>
    <w:uiPriority w:val="99"/>
    <w:semiHidden/>
    <w:rsid w:val="001E0169"/>
    <w:rPr>
      <w:b/>
      <w:bCs/>
    </w:rPr>
  </w:style>
  <w:style w:type="character" w:customStyle="1" w:styleId="1d">
    <w:name w:val="Верхний колонтитул Знак1"/>
    <w:basedOn w:val="a0"/>
    <w:uiPriority w:val="99"/>
    <w:semiHidden/>
    <w:rsid w:val="001E0169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e">
    <w:name w:val="Текст сноски Знак1"/>
    <w:basedOn w:val="a0"/>
    <w:uiPriority w:val="99"/>
    <w:semiHidden/>
    <w:rsid w:val="001E0169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f">
    <w:name w:val="Нижний колонтитул Знак1"/>
    <w:basedOn w:val="a0"/>
    <w:uiPriority w:val="99"/>
    <w:semiHidden/>
    <w:rsid w:val="001E0169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0">
    <w:name w:val="Текст выноски Знак1"/>
    <w:basedOn w:val="a0"/>
    <w:uiPriority w:val="99"/>
    <w:semiHidden/>
    <w:rsid w:val="001E0169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312">
    <w:name w:val="Основной текст с отступом 3 Знак1"/>
    <w:basedOn w:val="a0"/>
    <w:uiPriority w:val="99"/>
    <w:semiHidden/>
    <w:rsid w:val="001E0169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character" w:customStyle="1" w:styleId="213">
    <w:name w:val="Основной текст с отступом 2 Знак1"/>
    <w:basedOn w:val="a0"/>
    <w:uiPriority w:val="99"/>
    <w:semiHidden/>
    <w:rsid w:val="001E0169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E01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0">
    <w:name w:val="c20"/>
    <w:basedOn w:val="a"/>
    <w:rsid w:val="001E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itlecontentspan">
    <w:name w:val="organictitlecontentspan"/>
    <w:basedOn w:val="a0"/>
    <w:rsid w:val="001E0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90adear.xn--p1ai/r/25/divisions/134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xn--90adear.xn--p1ai/r/25/divisions/13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127</Pages>
  <Words>27182</Words>
  <Characters>154943</Characters>
  <Application>Microsoft Office Word</Application>
  <DocSecurity>0</DocSecurity>
  <Lines>1291</Lines>
  <Paragraphs>363</Paragraphs>
  <ScaleCrop>false</ScaleCrop>
  <Company/>
  <LinksUpToDate>false</LinksUpToDate>
  <CharactersWithSpaces>181762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2024-07-31T13:58:00Z</dcterms:created>
  <dcterms:modified xsi:type="dcterms:W3CDTF">2024-07-31T14:03:00Z</dcterms:modified>
</cp:coreProperties>
</file>